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77184" w14:textId="2DD5712C" w:rsidR="007A004B" w:rsidRDefault="007A004B">
      <w:pPr>
        <w:widowControl w:val="0"/>
        <w:tabs>
          <w:tab w:val="left" w:pos="0"/>
          <w:tab w:val="left" w:pos="584"/>
          <w:tab w:val="right" w:pos="9270"/>
        </w:tabs>
        <w:rPr>
          <w:rFonts w:ascii="Arial" w:hAnsi="Arial"/>
          <w:sz w:val="20"/>
          <w:u w:val="single"/>
        </w:rPr>
      </w:pPr>
      <w:r>
        <w:rPr>
          <w:rFonts w:ascii="Arial" w:hAnsi="Arial"/>
          <w:sz w:val="20"/>
        </w:rPr>
        <w:fldChar w:fldCharType="begin"/>
      </w:r>
      <w:r>
        <w:rPr>
          <w:rFonts w:ascii="Arial" w:hAnsi="Arial"/>
          <w:sz w:val="20"/>
        </w:rPr>
        <w:instrText xml:space="preserve"> SEQ CHAPTER \h \r 1</w:instrText>
      </w:r>
      <w:r>
        <w:rPr>
          <w:rFonts w:ascii="Arial" w:hAnsi="Arial"/>
          <w:sz w:val="20"/>
        </w:rPr>
        <w:fldChar w:fldCharType="end"/>
      </w:r>
      <w:r>
        <w:rPr>
          <w:rFonts w:ascii="Arial" w:hAnsi="Arial"/>
          <w:sz w:val="20"/>
        </w:rPr>
        <w:tab/>
      </w:r>
    </w:p>
    <w:p w14:paraId="2ABABD08" w14:textId="77777777" w:rsidR="007A004B" w:rsidRDefault="007A004B">
      <w:pPr>
        <w:widowControl w:val="0"/>
        <w:tabs>
          <w:tab w:val="left" w:pos="0"/>
          <w:tab w:val="left" w:pos="584"/>
          <w:tab w:val="right" w:pos="9270"/>
        </w:tabs>
        <w:rPr>
          <w:rFonts w:ascii="Arial" w:hAnsi="Arial"/>
          <w:sz w:val="20"/>
        </w:rPr>
      </w:pPr>
    </w:p>
    <w:p w14:paraId="58F29AD8" w14:textId="77777777" w:rsidR="007A004B" w:rsidRDefault="007A004B">
      <w:pPr>
        <w:widowControl w:val="0"/>
        <w:tabs>
          <w:tab w:val="left" w:pos="0"/>
          <w:tab w:val="right" w:pos="9270"/>
        </w:tabs>
        <w:jc w:val="center"/>
        <w:rPr>
          <w:rFonts w:ascii="Arial" w:hAnsi="Arial"/>
          <w:sz w:val="42"/>
        </w:rPr>
      </w:pPr>
    </w:p>
    <w:p w14:paraId="6E2B407C" w14:textId="77777777" w:rsidR="007A004B" w:rsidRDefault="007A004B">
      <w:pPr>
        <w:widowControl w:val="0"/>
        <w:tabs>
          <w:tab w:val="left" w:pos="0"/>
          <w:tab w:val="right" w:pos="9270"/>
        </w:tabs>
        <w:jc w:val="center"/>
        <w:rPr>
          <w:rFonts w:ascii="Arial" w:hAnsi="Arial"/>
          <w:sz w:val="42"/>
        </w:rPr>
      </w:pPr>
    </w:p>
    <w:p w14:paraId="0C55C418" w14:textId="77777777" w:rsidR="007A004B" w:rsidRDefault="007A004B">
      <w:pPr>
        <w:widowControl w:val="0"/>
        <w:tabs>
          <w:tab w:val="left" w:pos="0"/>
          <w:tab w:val="right" w:pos="9270"/>
        </w:tabs>
        <w:jc w:val="center"/>
        <w:rPr>
          <w:rFonts w:ascii="Arial" w:hAnsi="Arial"/>
          <w:sz w:val="36"/>
        </w:rPr>
      </w:pPr>
    </w:p>
    <w:p w14:paraId="515087B0" w14:textId="77777777" w:rsidR="007A004B" w:rsidRDefault="007A004B">
      <w:pPr>
        <w:widowControl w:val="0"/>
        <w:tabs>
          <w:tab w:val="left" w:pos="0"/>
          <w:tab w:val="right" w:pos="9270"/>
        </w:tabs>
        <w:jc w:val="center"/>
        <w:rPr>
          <w:rFonts w:ascii="Arial" w:hAnsi="Arial"/>
          <w:sz w:val="36"/>
        </w:rPr>
      </w:pPr>
    </w:p>
    <w:p w14:paraId="197242E8" w14:textId="77777777" w:rsidR="007A004B" w:rsidRPr="000A07B9" w:rsidRDefault="007A004B">
      <w:pPr>
        <w:pStyle w:val="Heading9"/>
        <w:rPr>
          <w:sz w:val="96"/>
          <w:szCs w:val="96"/>
        </w:rPr>
      </w:pPr>
      <w:r w:rsidRPr="000A07B9">
        <w:rPr>
          <w:sz w:val="96"/>
          <w:szCs w:val="96"/>
        </w:rPr>
        <w:t>Safe Sanctuaries</w:t>
      </w:r>
    </w:p>
    <w:p w14:paraId="4F7D7B33" w14:textId="77777777" w:rsidR="006E1109" w:rsidRPr="006E1109" w:rsidRDefault="006E1109" w:rsidP="006E1109"/>
    <w:p w14:paraId="1BEC20DB" w14:textId="77777777" w:rsidR="007A004B" w:rsidRDefault="007A004B">
      <w:pPr>
        <w:widowControl w:val="0"/>
        <w:tabs>
          <w:tab w:val="left" w:pos="0"/>
          <w:tab w:val="right" w:pos="9270"/>
        </w:tabs>
        <w:jc w:val="center"/>
        <w:rPr>
          <w:rFonts w:ascii="Arial" w:hAnsi="Arial"/>
          <w:sz w:val="36"/>
        </w:rPr>
      </w:pPr>
      <w:r>
        <w:rPr>
          <w:rFonts w:ascii="Arial" w:hAnsi="Arial"/>
          <w:sz w:val="36"/>
        </w:rPr>
        <w:t xml:space="preserve">Creating a safe place </w:t>
      </w:r>
    </w:p>
    <w:p w14:paraId="4CB5366B" w14:textId="57A83465" w:rsidR="007A004B" w:rsidRDefault="007A004B">
      <w:pPr>
        <w:widowControl w:val="0"/>
        <w:tabs>
          <w:tab w:val="left" w:pos="0"/>
          <w:tab w:val="right" w:pos="9270"/>
        </w:tabs>
        <w:jc w:val="center"/>
        <w:rPr>
          <w:rFonts w:ascii="Arial" w:hAnsi="Arial"/>
          <w:sz w:val="36"/>
        </w:rPr>
      </w:pPr>
      <w:r>
        <w:rPr>
          <w:rFonts w:ascii="Arial" w:hAnsi="Arial"/>
          <w:sz w:val="36"/>
        </w:rPr>
        <w:t>and reducing the risk of child abuse in the church</w:t>
      </w:r>
    </w:p>
    <w:p w14:paraId="5EF57DF0" w14:textId="77777777" w:rsidR="007A004B" w:rsidRDefault="007A004B">
      <w:pPr>
        <w:widowControl w:val="0"/>
        <w:tabs>
          <w:tab w:val="left" w:pos="0"/>
          <w:tab w:val="right" w:pos="9270"/>
        </w:tabs>
        <w:jc w:val="center"/>
        <w:rPr>
          <w:rFonts w:ascii="Arial" w:hAnsi="Arial"/>
          <w:sz w:val="36"/>
        </w:rPr>
      </w:pPr>
    </w:p>
    <w:p w14:paraId="0AED3C94" w14:textId="77777777" w:rsidR="007A004B" w:rsidRDefault="007A004B">
      <w:pPr>
        <w:pStyle w:val="Heading1"/>
      </w:pPr>
    </w:p>
    <w:p w14:paraId="4A39ABD1" w14:textId="77777777" w:rsidR="007A004B" w:rsidRDefault="007A004B">
      <w:pPr>
        <w:pStyle w:val="Heading1"/>
      </w:pPr>
    </w:p>
    <w:p w14:paraId="218157A8" w14:textId="77777777" w:rsidR="007A004B" w:rsidRDefault="007A004B">
      <w:pPr>
        <w:pStyle w:val="Heading1"/>
      </w:pPr>
    </w:p>
    <w:p w14:paraId="7A0C7CA1" w14:textId="77777777" w:rsidR="007A004B" w:rsidRDefault="000A07B9">
      <w:pPr>
        <w:widowControl w:val="0"/>
        <w:tabs>
          <w:tab w:val="left" w:pos="0"/>
          <w:tab w:val="right" w:pos="9270"/>
        </w:tabs>
        <w:jc w:val="center"/>
        <w:rPr>
          <w:rFonts w:ascii="Arial" w:hAnsi="Arial"/>
          <w:b/>
          <w:sz w:val="44"/>
          <w:szCs w:val="44"/>
        </w:rPr>
      </w:pPr>
      <w:r w:rsidRPr="000A07B9">
        <w:rPr>
          <w:rFonts w:ascii="Arial" w:hAnsi="Arial"/>
          <w:b/>
          <w:sz w:val="44"/>
          <w:szCs w:val="44"/>
        </w:rPr>
        <w:t>Loveland United Methodist Church</w:t>
      </w:r>
    </w:p>
    <w:p w14:paraId="4C1619F5" w14:textId="77777777" w:rsidR="000A07B9" w:rsidRDefault="000A07B9">
      <w:pPr>
        <w:widowControl w:val="0"/>
        <w:tabs>
          <w:tab w:val="left" w:pos="0"/>
          <w:tab w:val="right" w:pos="9270"/>
        </w:tabs>
        <w:jc w:val="center"/>
        <w:rPr>
          <w:rFonts w:ascii="Arial" w:hAnsi="Arial"/>
          <w:b/>
          <w:sz w:val="28"/>
          <w:szCs w:val="28"/>
        </w:rPr>
      </w:pPr>
      <w:r>
        <w:rPr>
          <w:rFonts w:ascii="Arial" w:hAnsi="Arial"/>
          <w:b/>
          <w:sz w:val="28"/>
          <w:szCs w:val="28"/>
        </w:rPr>
        <w:t>10975 S. Lebanon Road</w:t>
      </w:r>
    </w:p>
    <w:p w14:paraId="06EEB462" w14:textId="77777777" w:rsidR="000A07B9" w:rsidRDefault="000A07B9">
      <w:pPr>
        <w:widowControl w:val="0"/>
        <w:tabs>
          <w:tab w:val="left" w:pos="0"/>
          <w:tab w:val="right" w:pos="9270"/>
        </w:tabs>
        <w:jc w:val="center"/>
        <w:rPr>
          <w:rFonts w:ascii="Arial" w:hAnsi="Arial"/>
          <w:b/>
          <w:sz w:val="28"/>
          <w:szCs w:val="28"/>
        </w:rPr>
      </w:pPr>
      <w:r>
        <w:rPr>
          <w:rFonts w:ascii="Arial" w:hAnsi="Arial"/>
          <w:b/>
          <w:sz w:val="28"/>
          <w:szCs w:val="28"/>
        </w:rPr>
        <w:t>Loveland, Ohio 45140</w:t>
      </w:r>
    </w:p>
    <w:p w14:paraId="0E8AC80E" w14:textId="77777777" w:rsidR="000A07B9" w:rsidRDefault="000A07B9">
      <w:pPr>
        <w:widowControl w:val="0"/>
        <w:tabs>
          <w:tab w:val="left" w:pos="0"/>
          <w:tab w:val="right" w:pos="9270"/>
        </w:tabs>
        <w:jc w:val="center"/>
        <w:rPr>
          <w:rFonts w:ascii="Arial" w:hAnsi="Arial"/>
          <w:b/>
          <w:sz w:val="28"/>
          <w:szCs w:val="28"/>
        </w:rPr>
      </w:pPr>
      <w:r w:rsidRPr="000A07B9">
        <w:rPr>
          <w:rFonts w:ascii="Arial" w:hAnsi="Arial"/>
          <w:b/>
          <w:sz w:val="28"/>
          <w:szCs w:val="28"/>
        </w:rPr>
        <w:t>www.lovelandumc.org</w:t>
      </w:r>
    </w:p>
    <w:p w14:paraId="7D297A41" w14:textId="77777777" w:rsidR="000A07B9" w:rsidRDefault="000A07B9">
      <w:pPr>
        <w:widowControl w:val="0"/>
        <w:tabs>
          <w:tab w:val="left" w:pos="0"/>
          <w:tab w:val="right" w:pos="9270"/>
        </w:tabs>
        <w:jc w:val="center"/>
        <w:rPr>
          <w:rFonts w:ascii="Arial" w:hAnsi="Arial"/>
          <w:b/>
          <w:sz w:val="28"/>
          <w:szCs w:val="28"/>
        </w:rPr>
      </w:pPr>
      <w:r w:rsidRPr="000A07B9">
        <w:rPr>
          <w:rFonts w:ascii="Arial" w:hAnsi="Arial"/>
          <w:b/>
          <w:sz w:val="28"/>
          <w:szCs w:val="28"/>
        </w:rPr>
        <w:t>lovelandumc@lovelandumc.org</w:t>
      </w:r>
    </w:p>
    <w:p w14:paraId="3B440028" w14:textId="77777777" w:rsidR="000A07B9" w:rsidRPr="000A07B9" w:rsidRDefault="000A07B9">
      <w:pPr>
        <w:widowControl w:val="0"/>
        <w:tabs>
          <w:tab w:val="left" w:pos="0"/>
          <w:tab w:val="right" w:pos="9270"/>
        </w:tabs>
        <w:jc w:val="center"/>
        <w:rPr>
          <w:rFonts w:ascii="Arial" w:hAnsi="Arial"/>
          <w:b/>
          <w:sz w:val="28"/>
          <w:szCs w:val="28"/>
        </w:rPr>
      </w:pPr>
    </w:p>
    <w:p w14:paraId="3AC6D1C7" w14:textId="77777777" w:rsidR="007A004B" w:rsidRDefault="007A004B">
      <w:pPr>
        <w:widowControl w:val="0"/>
        <w:tabs>
          <w:tab w:val="left" w:pos="0"/>
          <w:tab w:val="right" w:pos="9270"/>
        </w:tabs>
        <w:rPr>
          <w:rFonts w:ascii="Arial" w:hAnsi="Arial"/>
          <w:sz w:val="28"/>
        </w:rPr>
      </w:pPr>
    </w:p>
    <w:p w14:paraId="786A9190" w14:textId="77777777" w:rsidR="007A004B" w:rsidRDefault="007A004B">
      <w:pPr>
        <w:widowControl w:val="0"/>
        <w:tabs>
          <w:tab w:val="left" w:pos="0"/>
          <w:tab w:val="right" w:pos="9270"/>
        </w:tabs>
        <w:jc w:val="center"/>
        <w:rPr>
          <w:sz w:val="18"/>
        </w:rPr>
      </w:pPr>
    </w:p>
    <w:p w14:paraId="2B5F2C16" w14:textId="77777777" w:rsidR="007A004B" w:rsidRDefault="007A004B">
      <w:pPr>
        <w:widowControl w:val="0"/>
        <w:tabs>
          <w:tab w:val="left" w:pos="0"/>
          <w:tab w:val="right" w:pos="9270"/>
        </w:tabs>
        <w:jc w:val="center"/>
        <w:rPr>
          <w:sz w:val="18"/>
        </w:rPr>
      </w:pPr>
    </w:p>
    <w:p w14:paraId="7D2B1BAF" w14:textId="77777777" w:rsidR="007A004B" w:rsidRDefault="007A004B">
      <w:pPr>
        <w:widowControl w:val="0"/>
        <w:tabs>
          <w:tab w:val="left" w:pos="0"/>
          <w:tab w:val="right" w:pos="9270"/>
        </w:tabs>
        <w:jc w:val="center"/>
        <w:rPr>
          <w:sz w:val="18"/>
        </w:rPr>
      </w:pPr>
    </w:p>
    <w:p w14:paraId="79D204A7" w14:textId="77777777" w:rsidR="007A004B" w:rsidRDefault="007A004B">
      <w:pPr>
        <w:widowControl w:val="0"/>
        <w:tabs>
          <w:tab w:val="left" w:pos="0"/>
          <w:tab w:val="right" w:pos="9270"/>
        </w:tabs>
        <w:jc w:val="center"/>
        <w:rPr>
          <w:sz w:val="18"/>
        </w:rPr>
      </w:pPr>
    </w:p>
    <w:p w14:paraId="09097315" w14:textId="77777777" w:rsidR="007A004B" w:rsidRDefault="007A004B">
      <w:pPr>
        <w:widowControl w:val="0"/>
        <w:tabs>
          <w:tab w:val="left" w:pos="0"/>
          <w:tab w:val="right" w:pos="9270"/>
        </w:tabs>
        <w:jc w:val="center"/>
        <w:rPr>
          <w:sz w:val="18"/>
        </w:rPr>
      </w:pPr>
    </w:p>
    <w:p w14:paraId="4A909C35" w14:textId="77777777" w:rsidR="007A004B" w:rsidRDefault="007A004B">
      <w:pPr>
        <w:widowControl w:val="0"/>
        <w:tabs>
          <w:tab w:val="left" w:pos="0"/>
          <w:tab w:val="right" w:pos="9270"/>
        </w:tabs>
        <w:jc w:val="center"/>
        <w:rPr>
          <w:sz w:val="18"/>
        </w:rPr>
      </w:pPr>
    </w:p>
    <w:p w14:paraId="28C58435" w14:textId="77777777" w:rsidR="007A004B" w:rsidRDefault="007A004B">
      <w:pPr>
        <w:widowControl w:val="0"/>
        <w:tabs>
          <w:tab w:val="left" w:pos="0"/>
          <w:tab w:val="right" w:pos="9270"/>
        </w:tabs>
        <w:jc w:val="center"/>
        <w:rPr>
          <w:sz w:val="18"/>
        </w:rPr>
      </w:pPr>
    </w:p>
    <w:p w14:paraId="3C6DAEC2" w14:textId="77777777" w:rsidR="007A004B" w:rsidRDefault="007A004B">
      <w:pPr>
        <w:widowControl w:val="0"/>
        <w:tabs>
          <w:tab w:val="left" w:pos="0"/>
          <w:tab w:val="right" w:pos="9270"/>
        </w:tabs>
        <w:jc w:val="center"/>
        <w:rPr>
          <w:sz w:val="18"/>
        </w:rPr>
      </w:pPr>
    </w:p>
    <w:p w14:paraId="56D62995" w14:textId="77777777" w:rsidR="007A004B" w:rsidRDefault="007A004B">
      <w:pPr>
        <w:widowControl w:val="0"/>
        <w:tabs>
          <w:tab w:val="left" w:pos="0"/>
          <w:tab w:val="right" w:pos="9270"/>
        </w:tabs>
        <w:jc w:val="center"/>
        <w:rPr>
          <w:sz w:val="18"/>
        </w:rPr>
      </w:pPr>
    </w:p>
    <w:p w14:paraId="7106228D" w14:textId="77777777" w:rsidR="007A004B" w:rsidRDefault="007A004B">
      <w:pPr>
        <w:widowControl w:val="0"/>
        <w:tabs>
          <w:tab w:val="left" w:pos="0"/>
          <w:tab w:val="right" w:pos="9270"/>
        </w:tabs>
        <w:jc w:val="center"/>
        <w:rPr>
          <w:sz w:val="18"/>
        </w:rPr>
      </w:pPr>
    </w:p>
    <w:p w14:paraId="13686ADE" w14:textId="77777777" w:rsidR="007A004B" w:rsidRDefault="007A004B">
      <w:pPr>
        <w:widowControl w:val="0"/>
        <w:tabs>
          <w:tab w:val="left" w:pos="0"/>
          <w:tab w:val="right" w:pos="9270"/>
        </w:tabs>
        <w:jc w:val="center"/>
        <w:rPr>
          <w:sz w:val="18"/>
        </w:rPr>
      </w:pPr>
    </w:p>
    <w:p w14:paraId="27D89301" w14:textId="77777777" w:rsidR="007A004B" w:rsidRDefault="007A004B">
      <w:pPr>
        <w:widowControl w:val="0"/>
        <w:tabs>
          <w:tab w:val="left" w:pos="0"/>
          <w:tab w:val="right" w:pos="9270"/>
        </w:tabs>
        <w:jc w:val="center"/>
        <w:rPr>
          <w:sz w:val="18"/>
        </w:rPr>
      </w:pPr>
    </w:p>
    <w:p w14:paraId="3A8C445C" w14:textId="77777777" w:rsidR="007A004B" w:rsidRDefault="007A004B">
      <w:pPr>
        <w:widowControl w:val="0"/>
        <w:tabs>
          <w:tab w:val="left" w:pos="0"/>
          <w:tab w:val="right" w:pos="9270"/>
        </w:tabs>
        <w:jc w:val="center"/>
        <w:rPr>
          <w:sz w:val="18"/>
        </w:rPr>
      </w:pPr>
    </w:p>
    <w:p w14:paraId="322763B3" w14:textId="77777777" w:rsidR="007A004B" w:rsidRDefault="007A004B">
      <w:pPr>
        <w:widowControl w:val="0"/>
        <w:tabs>
          <w:tab w:val="left" w:pos="0"/>
          <w:tab w:val="right" w:pos="9270"/>
        </w:tabs>
        <w:jc w:val="center"/>
        <w:rPr>
          <w:sz w:val="18"/>
        </w:rPr>
      </w:pPr>
    </w:p>
    <w:p w14:paraId="2C28A18C" w14:textId="77777777" w:rsidR="007A004B" w:rsidRDefault="007A004B">
      <w:pPr>
        <w:widowControl w:val="0"/>
        <w:tabs>
          <w:tab w:val="left" w:pos="0"/>
          <w:tab w:val="right" w:pos="9270"/>
        </w:tabs>
        <w:jc w:val="center"/>
        <w:rPr>
          <w:sz w:val="18"/>
        </w:rPr>
      </w:pPr>
    </w:p>
    <w:p w14:paraId="2DCA3155" w14:textId="7A3F22AB" w:rsidR="007A004B" w:rsidRDefault="007569A9" w:rsidP="00172DAB">
      <w:pPr>
        <w:widowControl w:val="0"/>
        <w:tabs>
          <w:tab w:val="left" w:pos="0"/>
          <w:tab w:val="right" w:pos="9270"/>
        </w:tabs>
        <w:jc w:val="center"/>
      </w:pPr>
      <w:r>
        <w:rPr>
          <w:rFonts w:ascii="Arial" w:hAnsi="Arial" w:cs="Arial"/>
          <w:sz w:val="22"/>
          <w:szCs w:val="22"/>
        </w:rPr>
        <w:t>U</w:t>
      </w:r>
      <w:r w:rsidR="000C0F7E">
        <w:rPr>
          <w:rFonts w:ascii="Arial" w:hAnsi="Arial" w:cs="Arial"/>
          <w:sz w:val="22"/>
          <w:szCs w:val="22"/>
        </w:rPr>
        <w:t xml:space="preserve">pdated </w:t>
      </w:r>
      <w:r w:rsidR="0067551A">
        <w:rPr>
          <w:rFonts w:ascii="Arial" w:hAnsi="Arial" w:cs="Arial"/>
          <w:sz w:val="22"/>
          <w:szCs w:val="22"/>
        </w:rPr>
        <w:t>April</w:t>
      </w:r>
      <w:r w:rsidR="000C0F7E">
        <w:rPr>
          <w:rFonts w:ascii="Arial" w:hAnsi="Arial" w:cs="Arial"/>
          <w:sz w:val="22"/>
          <w:szCs w:val="22"/>
        </w:rPr>
        <w:t xml:space="preserve"> 20</w:t>
      </w:r>
      <w:r w:rsidR="004664B6">
        <w:rPr>
          <w:rFonts w:ascii="Arial" w:hAnsi="Arial" w:cs="Arial"/>
          <w:sz w:val="22"/>
          <w:szCs w:val="22"/>
        </w:rPr>
        <w:t>2</w:t>
      </w:r>
      <w:r w:rsidR="0067551A">
        <w:rPr>
          <w:rFonts w:ascii="Arial" w:hAnsi="Arial" w:cs="Arial"/>
          <w:sz w:val="22"/>
          <w:szCs w:val="22"/>
        </w:rPr>
        <w:t>4</w:t>
      </w:r>
      <w:r w:rsidR="007A004B">
        <w:rPr>
          <w:sz w:val="18"/>
        </w:rPr>
        <w:br w:type="page"/>
      </w:r>
      <w:r w:rsidR="007A004B">
        <w:rPr>
          <w:rFonts w:ascii="Arial" w:hAnsi="Arial" w:cs="Arial"/>
          <w:sz w:val="28"/>
        </w:rPr>
        <w:lastRenderedPageBreak/>
        <w:t>Children</w:t>
      </w:r>
      <w:r w:rsidR="000A07B9">
        <w:rPr>
          <w:rFonts w:ascii="Arial" w:hAnsi="Arial" w:cs="Arial"/>
          <w:sz w:val="28"/>
        </w:rPr>
        <w:t>/</w:t>
      </w:r>
      <w:r w:rsidR="007A004B">
        <w:rPr>
          <w:rFonts w:ascii="Arial" w:hAnsi="Arial" w:cs="Arial"/>
          <w:sz w:val="28"/>
        </w:rPr>
        <w:t>Youth</w:t>
      </w:r>
      <w:r w:rsidR="000A07B9">
        <w:rPr>
          <w:rFonts w:ascii="Arial" w:hAnsi="Arial" w:cs="Arial"/>
          <w:sz w:val="28"/>
        </w:rPr>
        <w:t>/Vulnerable Adult</w:t>
      </w:r>
      <w:r w:rsidR="007A004B">
        <w:rPr>
          <w:rFonts w:ascii="Arial" w:hAnsi="Arial" w:cs="Arial"/>
          <w:sz w:val="28"/>
        </w:rPr>
        <w:t xml:space="preserve"> Protection and Safety Policy</w:t>
      </w:r>
    </w:p>
    <w:p w14:paraId="40D34991" w14:textId="77777777" w:rsidR="007A004B" w:rsidRDefault="007A004B">
      <w:pPr>
        <w:widowControl w:val="0"/>
        <w:tabs>
          <w:tab w:val="left" w:pos="0"/>
          <w:tab w:val="right" w:pos="9270"/>
        </w:tabs>
        <w:jc w:val="center"/>
        <w:rPr>
          <w:rFonts w:ascii="Arial" w:hAnsi="Arial" w:cs="Arial"/>
          <w:sz w:val="22"/>
          <w:szCs w:val="28"/>
        </w:rPr>
      </w:pPr>
    </w:p>
    <w:p w14:paraId="04BA28A7" w14:textId="77777777" w:rsidR="007A004B" w:rsidRDefault="007A004B">
      <w:pPr>
        <w:widowControl w:val="0"/>
        <w:tabs>
          <w:tab w:val="left" w:pos="0"/>
          <w:tab w:val="right" w:pos="9270"/>
        </w:tabs>
        <w:jc w:val="center"/>
        <w:rPr>
          <w:rFonts w:ascii="Arial" w:hAnsi="Arial" w:cs="Arial"/>
          <w:sz w:val="22"/>
          <w:szCs w:val="28"/>
        </w:rPr>
      </w:pPr>
    </w:p>
    <w:p w14:paraId="74B65480" w14:textId="77777777" w:rsidR="007A004B" w:rsidRDefault="007A004B">
      <w:pPr>
        <w:widowControl w:val="0"/>
        <w:tabs>
          <w:tab w:val="left" w:pos="0"/>
          <w:tab w:val="right" w:pos="9270"/>
        </w:tabs>
        <w:jc w:val="center"/>
        <w:rPr>
          <w:rFonts w:ascii="Arial" w:hAnsi="Arial" w:cs="Arial"/>
          <w:sz w:val="22"/>
          <w:szCs w:val="28"/>
        </w:rPr>
      </w:pPr>
    </w:p>
    <w:p w14:paraId="11D4976E" w14:textId="77777777" w:rsidR="007A004B" w:rsidRDefault="007A004B">
      <w:pPr>
        <w:widowControl w:val="0"/>
        <w:tabs>
          <w:tab w:val="left" w:pos="0"/>
          <w:tab w:val="right" w:pos="9270"/>
        </w:tabs>
        <w:rPr>
          <w:rFonts w:ascii="Arial" w:hAnsi="Arial" w:cs="Arial"/>
          <w:sz w:val="22"/>
          <w:szCs w:val="28"/>
        </w:rPr>
      </w:pPr>
      <w:r>
        <w:rPr>
          <w:rFonts w:ascii="Arial" w:hAnsi="Arial" w:cs="Arial"/>
          <w:sz w:val="22"/>
          <w:szCs w:val="28"/>
        </w:rPr>
        <w:t>INTRODUCTION              The Nurture and Care of Children</w:t>
      </w:r>
      <w:r w:rsidR="000A07B9">
        <w:rPr>
          <w:rFonts w:ascii="Arial" w:hAnsi="Arial" w:cs="Arial"/>
          <w:sz w:val="22"/>
          <w:szCs w:val="28"/>
        </w:rPr>
        <w:t>/</w:t>
      </w:r>
      <w:r>
        <w:rPr>
          <w:rFonts w:ascii="Arial" w:hAnsi="Arial" w:cs="Arial"/>
          <w:sz w:val="22"/>
          <w:szCs w:val="28"/>
        </w:rPr>
        <w:t>Youth</w:t>
      </w:r>
      <w:r w:rsidR="000A07B9">
        <w:rPr>
          <w:rFonts w:ascii="Arial" w:hAnsi="Arial" w:cs="Arial"/>
          <w:sz w:val="22"/>
          <w:szCs w:val="28"/>
        </w:rPr>
        <w:t>/Vulnerable Adults</w:t>
      </w:r>
      <w:r>
        <w:rPr>
          <w:rFonts w:ascii="Arial" w:hAnsi="Arial" w:cs="Arial"/>
          <w:sz w:val="22"/>
          <w:szCs w:val="28"/>
        </w:rPr>
        <w:tab/>
        <w:t>3</w:t>
      </w:r>
    </w:p>
    <w:p w14:paraId="23C22437" w14:textId="77777777" w:rsidR="007A004B" w:rsidRDefault="007A004B">
      <w:pPr>
        <w:widowControl w:val="0"/>
        <w:tabs>
          <w:tab w:val="left" w:pos="0"/>
          <w:tab w:val="right" w:pos="9270"/>
        </w:tabs>
        <w:rPr>
          <w:rFonts w:ascii="Arial" w:hAnsi="Arial" w:cs="Arial"/>
          <w:sz w:val="22"/>
          <w:szCs w:val="28"/>
        </w:rPr>
      </w:pPr>
    </w:p>
    <w:p w14:paraId="69F40FDE" w14:textId="77777777" w:rsidR="007A004B" w:rsidRDefault="007A004B">
      <w:pPr>
        <w:widowControl w:val="0"/>
        <w:tabs>
          <w:tab w:val="left" w:pos="0"/>
          <w:tab w:val="right" w:pos="9270"/>
        </w:tabs>
        <w:rPr>
          <w:rFonts w:ascii="Arial" w:hAnsi="Arial" w:cs="Arial"/>
          <w:sz w:val="22"/>
          <w:szCs w:val="28"/>
        </w:rPr>
      </w:pPr>
    </w:p>
    <w:p w14:paraId="5311B933" w14:textId="77777777" w:rsidR="007A004B" w:rsidRDefault="007A004B">
      <w:pPr>
        <w:widowControl w:val="0"/>
        <w:tabs>
          <w:tab w:val="left" w:pos="0"/>
          <w:tab w:val="right" w:pos="9270"/>
        </w:tabs>
        <w:rPr>
          <w:rFonts w:ascii="Arial" w:hAnsi="Arial" w:cs="Arial"/>
          <w:sz w:val="22"/>
          <w:szCs w:val="28"/>
        </w:rPr>
      </w:pPr>
      <w:r>
        <w:rPr>
          <w:rFonts w:ascii="Arial" w:hAnsi="Arial" w:cs="Arial"/>
          <w:sz w:val="22"/>
          <w:szCs w:val="28"/>
        </w:rPr>
        <w:t>SECTION I                         Children</w:t>
      </w:r>
      <w:r w:rsidR="000A07B9">
        <w:rPr>
          <w:rFonts w:ascii="Arial" w:hAnsi="Arial" w:cs="Arial"/>
          <w:sz w:val="22"/>
          <w:szCs w:val="28"/>
        </w:rPr>
        <w:t>/</w:t>
      </w:r>
      <w:r>
        <w:rPr>
          <w:rFonts w:ascii="Arial" w:hAnsi="Arial" w:cs="Arial"/>
          <w:sz w:val="22"/>
          <w:szCs w:val="28"/>
        </w:rPr>
        <w:t>Youth</w:t>
      </w:r>
      <w:r w:rsidR="000A07B9">
        <w:rPr>
          <w:rFonts w:ascii="Arial" w:hAnsi="Arial" w:cs="Arial"/>
          <w:sz w:val="22"/>
          <w:szCs w:val="28"/>
        </w:rPr>
        <w:t>/Vulnerable Adult</w:t>
      </w:r>
      <w:r>
        <w:rPr>
          <w:rFonts w:ascii="Arial" w:hAnsi="Arial" w:cs="Arial"/>
          <w:sz w:val="22"/>
          <w:szCs w:val="28"/>
        </w:rPr>
        <w:t xml:space="preserve"> Protection </w:t>
      </w:r>
      <w:r>
        <w:rPr>
          <w:rFonts w:ascii="Arial" w:hAnsi="Arial" w:cs="Arial"/>
          <w:sz w:val="22"/>
          <w:szCs w:val="28"/>
        </w:rPr>
        <w:tab/>
        <w:t>4</w:t>
      </w:r>
    </w:p>
    <w:p w14:paraId="69FAB589" w14:textId="77777777" w:rsidR="007A004B" w:rsidRDefault="007A004B">
      <w:pPr>
        <w:widowControl w:val="0"/>
        <w:tabs>
          <w:tab w:val="left" w:pos="0"/>
          <w:tab w:val="right" w:pos="9270"/>
        </w:tabs>
        <w:rPr>
          <w:rFonts w:ascii="Arial" w:hAnsi="Arial" w:cs="Arial"/>
          <w:sz w:val="22"/>
          <w:szCs w:val="28"/>
        </w:rPr>
      </w:pPr>
    </w:p>
    <w:p w14:paraId="52134B12" w14:textId="77777777" w:rsidR="007A004B" w:rsidRDefault="007A004B">
      <w:pPr>
        <w:widowControl w:val="0"/>
        <w:tabs>
          <w:tab w:val="left" w:pos="0"/>
          <w:tab w:val="right" w:pos="9270"/>
        </w:tabs>
        <w:rPr>
          <w:rFonts w:ascii="Arial" w:hAnsi="Arial" w:cs="Arial"/>
          <w:sz w:val="22"/>
          <w:szCs w:val="28"/>
        </w:rPr>
      </w:pPr>
    </w:p>
    <w:p w14:paraId="4933C682" w14:textId="77777777" w:rsidR="007A004B" w:rsidRDefault="007A004B">
      <w:pPr>
        <w:widowControl w:val="0"/>
        <w:tabs>
          <w:tab w:val="left" w:pos="0"/>
          <w:tab w:val="right" w:pos="9270"/>
        </w:tabs>
        <w:rPr>
          <w:rFonts w:ascii="Arial" w:hAnsi="Arial" w:cs="Arial"/>
          <w:sz w:val="22"/>
          <w:szCs w:val="28"/>
        </w:rPr>
      </w:pPr>
      <w:r>
        <w:rPr>
          <w:rFonts w:ascii="Arial" w:hAnsi="Arial" w:cs="Arial"/>
          <w:sz w:val="22"/>
          <w:szCs w:val="28"/>
        </w:rPr>
        <w:t>SECTION II                        Children</w:t>
      </w:r>
      <w:r w:rsidR="000A07B9">
        <w:rPr>
          <w:rFonts w:ascii="Arial" w:hAnsi="Arial" w:cs="Arial"/>
          <w:sz w:val="22"/>
          <w:szCs w:val="28"/>
        </w:rPr>
        <w:t>/</w:t>
      </w:r>
      <w:r>
        <w:rPr>
          <w:rFonts w:ascii="Arial" w:hAnsi="Arial" w:cs="Arial"/>
          <w:sz w:val="22"/>
          <w:szCs w:val="28"/>
        </w:rPr>
        <w:t>Youth</w:t>
      </w:r>
      <w:r w:rsidR="000A07B9">
        <w:rPr>
          <w:rFonts w:ascii="Arial" w:hAnsi="Arial" w:cs="Arial"/>
          <w:sz w:val="22"/>
          <w:szCs w:val="28"/>
        </w:rPr>
        <w:t>/Vulnerable Adult</w:t>
      </w:r>
      <w:r>
        <w:rPr>
          <w:rFonts w:ascii="Arial" w:hAnsi="Arial" w:cs="Arial"/>
          <w:sz w:val="22"/>
          <w:szCs w:val="28"/>
        </w:rPr>
        <w:t xml:space="preserve"> Abuse Reporting Procedures</w:t>
      </w:r>
      <w:r>
        <w:rPr>
          <w:rFonts w:ascii="Arial" w:hAnsi="Arial" w:cs="Arial"/>
          <w:sz w:val="22"/>
          <w:szCs w:val="28"/>
        </w:rPr>
        <w:tab/>
      </w:r>
      <w:r w:rsidR="00577EAD">
        <w:rPr>
          <w:rFonts w:ascii="Arial" w:hAnsi="Arial" w:cs="Arial"/>
          <w:sz w:val="22"/>
          <w:szCs w:val="28"/>
        </w:rPr>
        <w:t>7</w:t>
      </w:r>
    </w:p>
    <w:p w14:paraId="62534251" w14:textId="77777777" w:rsidR="007A004B" w:rsidRDefault="007A004B">
      <w:pPr>
        <w:widowControl w:val="0"/>
        <w:tabs>
          <w:tab w:val="left" w:pos="0"/>
          <w:tab w:val="right" w:pos="9270"/>
        </w:tabs>
        <w:rPr>
          <w:rFonts w:ascii="Arial" w:hAnsi="Arial" w:cs="Arial"/>
          <w:sz w:val="22"/>
          <w:szCs w:val="28"/>
        </w:rPr>
      </w:pPr>
    </w:p>
    <w:p w14:paraId="2F23F624" w14:textId="77777777" w:rsidR="007A004B" w:rsidRDefault="007A004B">
      <w:pPr>
        <w:widowControl w:val="0"/>
        <w:tabs>
          <w:tab w:val="left" w:pos="0"/>
          <w:tab w:val="right" w:pos="9270"/>
        </w:tabs>
        <w:rPr>
          <w:rFonts w:ascii="Arial" w:hAnsi="Arial" w:cs="Arial"/>
          <w:sz w:val="22"/>
          <w:szCs w:val="28"/>
        </w:rPr>
      </w:pPr>
    </w:p>
    <w:p w14:paraId="11A69F51" w14:textId="77777777" w:rsidR="007A004B" w:rsidRDefault="007A004B">
      <w:pPr>
        <w:widowControl w:val="0"/>
        <w:tabs>
          <w:tab w:val="left" w:pos="0"/>
          <w:tab w:val="right" w:pos="9270"/>
        </w:tabs>
        <w:rPr>
          <w:rFonts w:ascii="Arial" w:hAnsi="Arial" w:cs="Arial"/>
          <w:sz w:val="22"/>
          <w:szCs w:val="28"/>
        </w:rPr>
      </w:pPr>
      <w:r>
        <w:rPr>
          <w:rFonts w:ascii="Arial" w:hAnsi="Arial" w:cs="Arial"/>
          <w:sz w:val="22"/>
          <w:szCs w:val="28"/>
        </w:rPr>
        <w:t>APPENDICES</w:t>
      </w:r>
    </w:p>
    <w:p w14:paraId="403AB0E8" w14:textId="77777777" w:rsidR="007A004B" w:rsidRDefault="007A004B">
      <w:pPr>
        <w:widowControl w:val="0"/>
        <w:numPr>
          <w:ilvl w:val="0"/>
          <w:numId w:val="1"/>
        </w:numPr>
        <w:tabs>
          <w:tab w:val="left" w:pos="0"/>
          <w:tab w:val="right" w:pos="9270"/>
        </w:tabs>
        <w:rPr>
          <w:rFonts w:ascii="Arial" w:hAnsi="Arial" w:cs="Arial"/>
          <w:sz w:val="22"/>
          <w:szCs w:val="28"/>
        </w:rPr>
      </w:pPr>
      <w:r>
        <w:rPr>
          <w:rFonts w:ascii="Arial" w:hAnsi="Arial" w:cs="Arial"/>
          <w:sz w:val="22"/>
          <w:szCs w:val="28"/>
        </w:rPr>
        <w:t>Driving Policy</w:t>
      </w:r>
      <w:r>
        <w:rPr>
          <w:rFonts w:ascii="Arial" w:hAnsi="Arial" w:cs="Arial"/>
          <w:sz w:val="22"/>
          <w:szCs w:val="28"/>
        </w:rPr>
        <w:tab/>
      </w:r>
      <w:r w:rsidR="00577EAD">
        <w:rPr>
          <w:rFonts w:ascii="Arial" w:hAnsi="Arial" w:cs="Arial"/>
          <w:sz w:val="22"/>
          <w:szCs w:val="28"/>
        </w:rPr>
        <w:t>8</w:t>
      </w:r>
    </w:p>
    <w:p w14:paraId="26A17CE3" w14:textId="77777777" w:rsidR="007A004B" w:rsidRDefault="007A004B">
      <w:pPr>
        <w:widowControl w:val="0"/>
        <w:tabs>
          <w:tab w:val="left" w:pos="0"/>
          <w:tab w:val="right" w:pos="9270"/>
        </w:tabs>
        <w:rPr>
          <w:rFonts w:ascii="Arial" w:hAnsi="Arial" w:cs="Arial"/>
          <w:sz w:val="22"/>
          <w:szCs w:val="28"/>
        </w:rPr>
      </w:pPr>
    </w:p>
    <w:p w14:paraId="1C40EAAE" w14:textId="77777777" w:rsidR="007A004B" w:rsidRDefault="007A004B">
      <w:pPr>
        <w:widowControl w:val="0"/>
        <w:tabs>
          <w:tab w:val="left" w:pos="0"/>
          <w:tab w:val="right" w:pos="9270"/>
        </w:tabs>
        <w:rPr>
          <w:rFonts w:ascii="Arial" w:hAnsi="Arial" w:cs="Arial"/>
          <w:sz w:val="22"/>
          <w:szCs w:val="28"/>
        </w:rPr>
      </w:pPr>
    </w:p>
    <w:p w14:paraId="0177E35E" w14:textId="77777777" w:rsidR="007A004B" w:rsidRDefault="007A004B">
      <w:pPr>
        <w:widowControl w:val="0"/>
        <w:numPr>
          <w:ilvl w:val="0"/>
          <w:numId w:val="1"/>
        </w:numPr>
        <w:tabs>
          <w:tab w:val="left" w:pos="0"/>
          <w:tab w:val="right" w:pos="9270"/>
        </w:tabs>
        <w:rPr>
          <w:rFonts w:ascii="Arial" w:hAnsi="Arial" w:cs="Arial"/>
          <w:sz w:val="22"/>
          <w:szCs w:val="28"/>
        </w:rPr>
      </w:pPr>
      <w:r>
        <w:rPr>
          <w:rFonts w:ascii="Arial" w:hAnsi="Arial" w:cs="Arial"/>
          <w:sz w:val="22"/>
          <w:szCs w:val="28"/>
        </w:rPr>
        <w:t>Consent Form</w:t>
      </w:r>
      <w:r w:rsidR="00BB6A1F">
        <w:rPr>
          <w:rFonts w:ascii="Arial" w:hAnsi="Arial" w:cs="Arial"/>
          <w:sz w:val="22"/>
          <w:szCs w:val="28"/>
        </w:rPr>
        <w:t xml:space="preserve"> </w:t>
      </w:r>
      <w:r>
        <w:rPr>
          <w:rFonts w:ascii="Arial" w:hAnsi="Arial" w:cs="Arial"/>
          <w:sz w:val="22"/>
          <w:szCs w:val="28"/>
        </w:rPr>
        <w:tab/>
      </w:r>
      <w:r w:rsidR="00577EAD">
        <w:rPr>
          <w:rFonts w:ascii="Arial" w:hAnsi="Arial" w:cs="Arial"/>
          <w:sz w:val="22"/>
          <w:szCs w:val="28"/>
        </w:rPr>
        <w:t>9</w:t>
      </w:r>
    </w:p>
    <w:p w14:paraId="6F5A2B91" w14:textId="77777777" w:rsidR="007A004B" w:rsidRDefault="007A004B">
      <w:pPr>
        <w:widowControl w:val="0"/>
        <w:tabs>
          <w:tab w:val="left" w:pos="0"/>
          <w:tab w:val="right" w:pos="9270"/>
        </w:tabs>
        <w:rPr>
          <w:rFonts w:ascii="Arial" w:hAnsi="Arial" w:cs="Arial"/>
          <w:sz w:val="22"/>
          <w:szCs w:val="28"/>
        </w:rPr>
      </w:pPr>
    </w:p>
    <w:p w14:paraId="71465023" w14:textId="77777777" w:rsidR="007A004B" w:rsidRDefault="007A004B">
      <w:pPr>
        <w:widowControl w:val="0"/>
        <w:tabs>
          <w:tab w:val="left" w:pos="0"/>
          <w:tab w:val="right" w:pos="9270"/>
        </w:tabs>
        <w:rPr>
          <w:rFonts w:ascii="Arial" w:hAnsi="Arial" w:cs="Arial"/>
          <w:sz w:val="22"/>
          <w:szCs w:val="28"/>
        </w:rPr>
      </w:pPr>
    </w:p>
    <w:p w14:paraId="317D3AD6" w14:textId="77777777" w:rsidR="007A004B" w:rsidRDefault="007A004B">
      <w:pPr>
        <w:widowControl w:val="0"/>
        <w:numPr>
          <w:ilvl w:val="0"/>
          <w:numId w:val="1"/>
        </w:numPr>
        <w:tabs>
          <w:tab w:val="left" w:pos="0"/>
          <w:tab w:val="right" w:pos="9270"/>
        </w:tabs>
        <w:rPr>
          <w:rFonts w:ascii="Arial" w:hAnsi="Arial" w:cs="Arial"/>
          <w:sz w:val="22"/>
          <w:szCs w:val="28"/>
        </w:rPr>
      </w:pPr>
      <w:r>
        <w:rPr>
          <w:rFonts w:ascii="Arial" w:hAnsi="Arial" w:cs="Arial"/>
          <w:sz w:val="22"/>
          <w:szCs w:val="28"/>
        </w:rPr>
        <w:t>Policy Awareness Acknowledgment</w:t>
      </w:r>
      <w:r>
        <w:rPr>
          <w:rFonts w:ascii="Arial" w:hAnsi="Arial" w:cs="Arial"/>
          <w:sz w:val="22"/>
          <w:szCs w:val="28"/>
        </w:rPr>
        <w:tab/>
        <w:t>1</w:t>
      </w:r>
      <w:r w:rsidR="00577EAD">
        <w:rPr>
          <w:rFonts w:ascii="Arial" w:hAnsi="Arial" w:cs="Arial"/>
          <w:sz w:val="22"/>
          <w:szCs w:val="28"/>
        </w:rPr>
        <w:t>0</w:t>
      </w:r>
    </w:p>
    <w:p w14:paraId="2C4701C7" w14:textId="77777777" w:rsidR="007A004B" w:rsidRDefault="007A004B">
      <w:pPr>
        <w:widowControl w:val="0"/>
        <w:tabs>
          <w:tab w:val="left" w:pos="0"/>
          <w:tab w:val="right" w:pos="9270"/>
        </w:tabs>
        <w:rPr>
          <w:rFonts w:ascii="Arial" w:hAnsi="Arial" w:cs="Arial"/>
          <w:sz w:val="22"/>
          <w:szCs w:val="28"/>
        </w:rPr>
      </w:pPr>
    </w:p>
    <w:p w14:paraId="3B1C078F" w14:textId="77777777" w:rsidR="007A004B" w:rsidRDefault="007A004B">
      <w:pPr>
        <w:widowControl w:val="0"/>
        <w:tabs>
          <w:tab w:val="left" w:pos="0"/>
          <w:tab w:val="right" w:pos="9270"/>
        </w:tabs>
        <w:rPr>
          <w:rFonts w:ascii="Arial" w:hAnsi="Arial" w:cs="Arial"/>
          <w:sz w:val="22"/>
          <w:szCs w:val="28"/>
        </w:rPr>
      </w:pPr>
    </w:p>
    <w:p w14:paraId="3D5AD1BD" w14:textId="77777777" w:rsidR="007A004B" w:rsidRDefault="007A004B">
      <w:pPr>
        <w:widowControl w:val="0"/>
        <w:tabs>
          <w:tab w:val="left" w:pos="0"/>
          <w:tab w:val="right" w:pos="9270"/>
        </w:tabs>
        <w:ind w:left="2400"/>
        <w:rPr>
          <w:rFonts w:ascii="Arial" w:hAnsi="Arial" w:cs="Arial"/>
          <w:sz w:val="22"/>
          <w:szCs w:val="28"/>
        </w:rPr>
      </w:pPr>
    </w:p>
    <w:p w14:paraId="602D22DD" w14:textId="77777777" w:rsidR="007A004B" w:rsidRDefault="007A004B">
      <w:pPr>
        <w:widowControl w:val="0"/>
        <w:tabs>
          <w:tab w:val="left" w:pos="0"/>
          <w:tab w:val="right" w:pos="9270"/>
        </w:tabs>
        <w:jc w:val="center"/>
        <w:rPr>
          <w:rFonts w:ascii="Arial" w:hAnsi="Arial" w:cs="Arial"/>
          <w:sz w:val="22"/>
        </w:rPr>
      </w:pPr>
      <w:r>
        <w:rPr>
          <w:rFonts w:ascii="Arial" w:hAnsi="Arial" w:cs="Arial"/>
          <w:sz w:val="22"/>
        </w:rPr>
        <w:t xml:space="preserve"> </w:t>
      </w:r>
    </w:p>
    <w:p w14:paraId="3E9F6502" w14:textId="77777777" w:rsidR="007A004B" w:rsidRDefault="007A004B">
      <w:pPr>
        <w:widowControl w:val="0"/>
        <w:tabs>
          <w:tab w:val="left" w:pos="0"/>
          <w:tab w:val="right" w:pos="9270"/>
        </w:tabs>
        <w:rPr>
          <w:rFonts w:ascii="Arial" w:hAnsi="Arial" w:cs="Arial"/>
          <w:sz w:val="22"/>
        </w:rPr>
      </w:pPr>
    </w:p>
    <w:p w14:paraId="03F2C6B6" w14:textId="77777777" w:rsidR="007A004B" w:rsidRDefault="007A004B">
      <w:pPr>
        <w:widowControl w:val="0"/>
        <w:tabs>
          <w:tab w:val="left" w:pos="0"/>
          <w:tab w:val="right" w:pos="9270"/>
        </w:tabs>
        <w:rPr>
          <w:rFonts w:ascii="Arial" w:hAnsi="Arial" w:cs="Arial"/>
          <w:sz w:val="22"/>
        </w:rPr>
      </w:pPr>
    </w:p>
    <w:p w14:paraId="13BDE473" w14:textId="77777777" w:rsidR="007A004B" w:rsidRDefault="007A004B">
      <w:pPr>
        <w:widowControl w:val="0"/>
        <w:tabs>
          <w:tab w:val="left" w:pos="0"/>
          <w:tab w:val="right" w:pos="9270"/>
        </w:tabs>
        <w:rPr>
          <w:rFonts w:ascii="Arial" w:hAnsi="Arial" w:cs="Arial"/>
          <w:sz w:val="22"/>
        </w:rPr>
      </w:pPr>
    </w:p>
    <w:p w14:paraId="76F1C952" w14:textId="77777777" w:rsidR="007A004B" w:rsidRDefault="007A004B">
      <w:pPr>
        <w:widowControl w:val="0"/>
        <w:tabs>
          <w:tab w:val="left" w:pos="0"/>
          <w:tab w:val="right" w:pos="10452"/>
        </w:tabs>
        <w:jc w:val="center"/>
        <w:rPr>
          <w:rFonts w:ascii="Arial" w:hAnsi="Arial" w:cs="Arial"/>
          <w:b/>
          <w:bCs/>
          <w:sz w:val="22"/>
        </w:rPr>
      </w:pPr>
      <w:r>
        <w:rPr>
          <w:rFonts w:ascii="Arial" w:hAnsi="Arial" w:cs="Arial"/>
          <w:sz w:val="22"/>
        </w:rPr>
        <w:br w:type="page"/>
      </w:r>
      <w:r>
        <w:rPr>
          <w:rFonts w:ascii="Arial" w:hAnsi="Arial" w:cs="Arial"/>
          <w:b/>
          <w:bCs/>
          <w:sz w:val="22"/>
        </w:rPr>
        <w:lastRenderedPageBreak/>
        <w:t>THE NURTURE AND CARE OF CHILDREN</w:t>
      </w:r>
      <w:r w:rsidR="000A07B9">
        <w:rPr>
          <w:rFonts w:ascii="Arial" w:hAnsi="Arial" w:cs="Arial"/>
          <w:b/>
          <w:bCs/>
          <w:sz w:val="22"/>
        </w:rPr>
        <w:t xml:space="preserve">, </w:t>
      </w:r>
      <w:r>
        <w:rPr>
          <w:rFonts w:ascii="Arial" w:hAnsi="Arial" w:cs="Arial"/>
          <w:b/>
          <w:bCs/>
          <w:sz w:val="22"/>
        </w:rPr>
        <w:t>YOUTH</w:t>
      </w:r>
      <w:r w:rsidR="000A07B9">
        <w:rPr>
          <w:rFonts w:ascii="Arial" w:hAnsi="Arial" w:cs="Arial"/>
          <w:b/>
          <w:bCs/>
          <w:sz w:val="22"/>
        </w:rPr>
        <w:t>, AND VULNERABLE ADULTS</w:t>
      </w:r>
    </w:p>
    <w:p w14:paraId="34C53BD0" w14:textId="77777777" w:rsidR="007A004B" w:rsidRDefault="007A004B">
      <w:pPr>
        <w:widowControl w:val="0"/>
        <w:tabs>
          <w:tab w:val="left" w:pos="0"/>
          <w:tab w:val="right" w:pos="10452"/>
        </w:tabs>
        <w:rPr>
          <w:rFonts w:ascii="Arial" w:hAnsi="Arial" w:cs="Arial"/>
          <w:sz w:val="22"/>
        </w:rPr>
      </w:pPr>
    </w:p>
    <w:p w14:paraId="0D945922" w14:textId="77777777" w:rsidR="007A004B" w:rsidRDefault="007A004B">
      <w:pPr>
        <w:pStyle w:val="BodyText"/>
        <w:tabs>
          <w:tab w:val="clear" w:pos="0"/>
          <w:tab w:val="left" w:pos="450"/>
        </w:tabs>
      </w:pPr>
      <w:r>
        <w:t xml:space="preserve">For the purposes of this policy, </w:t>
      </w:r>
      <w:r w:rsidRPr="0035301A">
        <w:rPr>
          <w:b/>
        </w:rPr>
        <w:t>children and/or youth</w:t>
      </w:r>
      <w:r>
        <w:t xml:space="preserve"> are defined as anyone under 18 years of age.  </w:t>
      </w:r>
      <w:r w:rsidR="000A07B9">
        <w:t xml:space="preserve">A </w:t>
      </w:r>
      <w:r w:rsidR="000A07B9" w:rsidRPr="0035301A">
        <w:rPr>
          <w:b/>
        </w:rPr>
        <w:t>vulnerable adult</w:t>
      </w:r>
      <w:r w:rsidR="000A07B9">
        <w:t xml:space="preserve"> is defined as</w:t>
      </w:r>
      <w:r w:rsidR="0035301A">
        <w:t xml:space="preserve"> anyone over the age of 18 who does not have age-appropriate decision-making skills or abilities.  An </w:t>
      </w:r>
      <w:r w:rsidR="0035301A" w:rsidRPr="00321E7A">
        <w:rPr>
          <w:b/>
        </w:rPr>
        <w:t>adult</w:t>
      </w:r>
      <w:r w:rsidR="0035301A">
        <w:t xml:space="preserve"> is anyone who is 18 years of age or older.  </w:t>
      </w:r>
      <w:r w:rsidR="0035301A" w:rsidRPr="0035301A">
        <w:t>T</w:t>
      </w:r>
      <w:r w:rsidRPr="0035301A">
        <w:t>he</w:t>
      </w:r>
      <w:r>
        <w:t xml:space="preserve"> terms </w:t>
      </w:r>
      <w:r>
        <w:rPr>
          <w:i/>
          <w:iCs/>
        </w:rPr>
        <w:t>children</w:t>
      </w:r>
      <w:r>
        <w:t xml:space="preserve"> and </w:t>
      </w:r>
      <w:r>
        <w:rPr>
          <w:i/>
          <w:iCs/>
        </w:rPr>
        <w:t>youth</w:t>
      </w:r>
      <w:r>
        <w:t xml:space="preserve"> may be used interchangeably for the purposes of this document</w:t>
      </w:r>
      <w:r w:rsidR="00321E7A">
        <w:t xml:space="preserve"> </w:t>
      </w:r>
      <w:proofErr w:type="gramStart"/>
      <w:r w:rsidR="00321E7A">
        <w:t>and also</w:t>
      </w:r>
      <w:proofErr w:type="gramEnd"/>
      <w:r w:rsidR="00321E7A">
        <w:t xml:space="preserve"> include </w:t>
      </w:r>
      <w:r w:rsidR="00321E7A">
        <w:rPr>
          <w:i/>
        </w:rPr>
        <w:t>vulnerable adults</w:t>
      </w:r>
      <w:r>
        <w:t xml:space="preserve">.  </w:t>
      </w:r>
    </w:p>
    <w:p w14:paraId="0F2C142B" w14:textId="77777777" w:rsidR="007A004B" w:rsidRDefault="007A004B">
      <w:pPr>
        <w:widowControl w:val="0"/>
        <w:tabs>
          <w:tab w:val="left" w:pos="0"/>
          <w:tab w:val="right" w:pos="10452"/>
        </w:tabs>
        <w:rPr>
          <w:rFonts w:ascii="Arial" w:hAnsi="Arial" w:cs="Arial"/>
          <w:sz w:val="22"/>
        </w:rPr>
      </w:pPr>
    </w:p>
    <w:p w14:paraId="290E6C8C" w14:textId="77777777" w:rsidR="007A004B" w:rsidRDefault="007A004B">
      <w:pPr>
        <w:pStyle w:val="BodyText"/>
        <w:tabs>
          <w:tab w:val="clear" w:pos="0"/>
          <w:tab w:val="left" w:pos="360"/>
        </w:tabs>
      </w:pPr>
      <w:r>
        <w:t xml:space="preserve">Jesus </w:t>
      </w:r>
      <w:proofErr w:type="gramStart"/>
      <w:r>
        <w:t>said</w:t>
      </w:r>
      <w:proofErr w:type="gramEnd"/>
      <w:r>
        <w:t xml:space="preserve"> “Let the children come to me, and do not stop them; for it is to such as these that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belongs.” (Luke 18:16</w:t>
      </w:r>
      <w:proofErr w:type="gramStart"/>
      <w:r>
        <w:t>)  He</w:t>
      </w:r>
      <w:proofErr w:type="gramEnd"/>
      <w:r>
        <w:t xml:space="preserve"> also said “Whoever welcomes one such child in my name welcomes me.”  (Matthew 18:5)</w:t>
      </w:r>
    </w:p>
    <w:p w14:paraId="2966EFCE" w14:textId="77777777" w:rsidR="007A004B" w:rsidRDefault="007A004B">
      <w:pPr>
        <w:pStyle w:val="BodyText"/>
        <w:tabs>
          <w:tab w:val="clear" w:pos="0"/>
          <w:tab w:val="left" w:pos="360"/>
        </w:tabs>
      </w:pPr>
    </w:p>
    <w:p w14:paraId="6D0A8D79" w14:textId="77777777" w:rsidR="007A004B" w:rsidRDefault="007A004B">
      <w:pPr>
        <w:pStyle w:val="BodyText"/>
        <w:tabs>
          <w:tab w:val="clear" w:pos="0"/>
          <w:tab w:val="left" w:pos="360"/>
        </w:tabs>
      </w:pPr>
      <w:r>
        <w:t xml:space="preserve">Those who entrust their children and youth to the care of the church have a right to expect that due attention has been given to the recruiting, hiring, training, and supervision of persons in charge of church programs for children and youth.  As a Christian community, we believe that children and youth should be safe and well cared for, and we consider it to be our pastoral responsibility to strive to provide a loving, secure environment for children and youth in our congregation by being advocates for children and youth and establishing </w:t>
      </w:r>
      <w:proofErr w:type="gramStart"/>
      <w:r>
        <w:t>clearly-defined</w:t>
      </w:r>
      <w:proofErr w:type="gramEnd"/>
      <w:r>
        <w:t xml:space="preserve"> safeguards, procedures, and policies for children and youth pastoral care and protection.</w:t>
      </w:r>
    </w:p>
    <w:p w14:paraId="48E23A6A" w14:textId="77777777" w:rsidR="007A004B" w:rsidRDefault="007A004B">
      <w:pPr>
        <w:widowControl w:val="0"/>
        <w:tabs>
          <w:tab w:val="left" w:pos="0"/>
        </w:tabs>
        <w:rPr>
          <w:rFonts w:ascii="Arial" w:hAnsi="Arial" w:cs="Arial"/>
          <w:sz w:val="22"/>
        </w:rPr>
      </w:pPr>
    </w:p>
    <w:p w14:paraId="29E7DE3C" w14:textId="77777777" w:rsidR="007A004B" w:rsidRDefault="007A004B">
      <w:pPr>
        <w:pStyle w:val="BodyText"/>
        <w:tabs>
          <w:tab w:val="clear" w:pos="0"/>
          <w:tab w:val="left" w:pos="540"/>
        </w:tabs>
      </w:pPr>
      <w:r>
        <w:t>Basic norms have therefore been developed for prevention of and response to child abuse.  We are establishing a policy and program planning process that will:</w:t>
      </w:r>
    </w:p>
    <w:p w14:paraId="3F456296" w14:textId="77777777" w:rsidR="007A004B" w:rsidRDefault="007A004B">
      <w:pPr>
        <w:widowControl w:val="0"/>
        <w:tabs>
          <w:tab w:val="left" w:pos="0"/>
        </w:tabs>
        <w:rPr>
          <w:rFonts w:ascii="Arial" w:hAnsi="Arial" w:cs="Arial"/>
          <w:sz w:val="22"/>
        </w:rPr>
      </w:pPr>
    </w:p>
    <w:p w14:paraId="63E3F692" w14:textId="77777777" w:rsidR="007A004B" w:rsidRDefault="007A004B" w:rsidP="005B1C1A">
      <w:pPr>
        <w:widowControl w:val="0"/>
        <w:numPr>
          <w:ilvl w:val="0"/>
          <w:numId w:val="4"/>
        </w:numPr>
        <w:tabs>
          <w:tab w:val="clear" w:pos="450"/>
          <w:tab w:val="left" w:pos="0"/>
          <w:tab w:val="num" w:pos="1080"/>
          <w:tab w:val="right" w:pos="10452"/>
        </w:tabs>
        <w:ind w:left="1080" w:hanging="360"/>
        <w:rPr>
          <w:rFonts w:ascii="Arial" w:hAnsi="Arial" w:cs="Arial"/>
          <w:sz w:val="22"/>
        </w:rPr>
      </w:pPr>
      <w:r>
        <w:rPr>
          <w:rFonts w:ascii="Arial" w:hAnsi="Arial" w:cs="Arial"/>
          <w:sz w:val="22"/>
        </w:rPr>
        <w:t>Provide a place in which children and youth are loved and safe from all forms of abuse and neglect.</w:t>
      </w:r>
    </w:p>
    <w:p w14:paraId="3B773653" w14:textId="77777777" w:rsidR="007A004B" w:rsidRDefault="007A004B" w:rsidP="005B1C1A">
      <w:pPr>
        <w:widowControl w:val="0"/>
        <w:numPr>
          <w:ilvl w:val="0"/>
          <w:numId w:val="4"/>
        </w:numPr>
        <w:tabs>
          <w:tab w:val="clear" w:pos="450"/>
          <w:tab w:val="left" w:pos="0"/>
          <w:tab w:val="num" w:pos="1080"/>
          <w:tab w:val="left" w:pos="1110"/>
        </w:tabs>
        <w:ind w:left="1080" w:hanging="360"/>
        <w:rPr>
          <w:rFonts w:ascii="Arial" w:hAnsi="Arial" w:cs="Arial"/>
          <w:sz w:val="22"/>
        </w:rPr>
      </w:pPr>
      <w:r>
        <w:rPr>
          <w:rFonts w:ascii="Arial" w:hAnsi="Arial" w:cs="Arial"/>
          <w:sz w:val="22"/>
        </w:rPr>
        <w:t xml:space="preserve">Provide paid and volunteer staff with clear and shared norms for appropriate behavior in </w:t>
      </w:r>
    </w:p>
    <w:p w14:paraId="676BEE95" w14:textId="77777777" w:rsidR="007A004B" w:rsidRDefault="007A004B" w:rsidP="005B1C1A">
      <w:pPr>
        <w:widowControl w:val="0"/>
        <w:tabs>
          <w:tab w:val="left" w:pos="0"/>
          <w:tab w:val="num" w:pos="1080"/>
          <w:tab w:val="left" w:pos="1110"/>
        </w:tabs>
        <w:ind w:left="1080"/>
        <w:rPr>
          <w:rFonts w:ascii="Arial" w:hAnsi="Arial" w:cs="Arial"/>
          <w:sz w:val="22"/>
        </w:rPr>
      </w:pPr>
      <w:r>
        <w:rPr>
          <w:rFonts w:ascii="Arial" w:hAnsi="Arial" w:cs="Arial"/>
          <w:sz w:val="22"/>
        </w:rPr>
        <w:t>regard to their ministries with children and youth.</w:t>
      </w:r>
    </w:p>
    <w:p w14:paraId="32ACC191" w14:textId="77777777" w:rsidR="007A004B" w:rsidRDefault="005B1C1A" w:rsidP="005B1C1A">
      <w:pPr>
        <w:widowControl w:val="0"/>
        <w:tabs>
          <w:tab w:val="left" w:pos="0"/>
          <w:tab w:val="num" w:pos="1080"/>
          <w:tab w:val="left" w:pos="1110"/>
          <w:tab w:val="right" w:pos="10452"/>
        </w:tabs>
        <w:ind w:left="1080" w:hanging="360"/>
        <w:rPr>
          <w:rFonts w:ascii="Arial" w:hAnsi="Arial" w:cs="Arial"/>
          <w:sz w:val="22"/>
        </w:rPr>
      </w:pPr>
      <w:r>
        <w:rPr>
          <w:rFonts w:ascii="Arial" w:hAnsi="Arial" w:cs="Arial"/>
          <w:sz w:val="22"/>
        </w:rPr>
        <w:t xml:space="preserve">(3)  </w:t>
      </w:r>
      <w:r w:rsidR="007A004B">
        <w:rPr>
          <w:rFonts w:ascii="Arial" w:hAnsi="Arial" w:cs="Arial"/>
          <w:sz w:val="22"/>
        </w:rPr>
        <w:t>Make prompt, competent, and pastoral response to allegations of child abuse.</w:t>
      </w:r>
    </w:p>
    <w:p w14:paraId="288A9FAF" w14:textId="77777777" w:rsidR="007A004B" w:rsidRDefault="007A004B">
      <w:pPr>
        <w:widowControl w:val="0"/>
        <w:tabs>
          <w:tab w:val="left" w:pos="0"/>
          <w:tab w:val="left" w:pos="1110"/>
          <w:tab w:val="right" w:pos="10452"/>
        </w:tabs>
        <w:rPr>
          <w:rFonts w:ascii="Arial" w:hAnsi="Arial" w:cs="Arial"/>
          <w:sz w:val="22"/>
        </w:rPr>
      </w:pPr>
    </w:p>
    <w:p w14:paraId="691CC567" w14:textId="77777777" w:rsidR="007A004B" w:rsidRDefault="007A004B">
      <w:pPr>
        <w:pStyle w:val="BodyText"/>
        <w:tabs>
          <w:tab w:val="clear" w:pos="0"/>
          <w:tab w:val="left" w:pos="450"/>
        </w:tabs>
      </w:pPr>
      <w:r>
        <w:t>Our policy</w:t>
      </w:r>
      <w:r w:rsidR="004803FE">
        <w:t xml:space="preserve"> </w:t>
      </w:r>
      <w:r>
        <w:t xml:space="preserve">and planning processes include the clergy, lay leaders, and staff who have responsibility for ministry to children or youth.  </w:t>
      </w:r>
    </w:p>
    <w:p w14:paraId="0FCDEF8A" w14:textId="77777777" w:rsidR="007A004B" w:rsidRDefault="007A004B">
      <w:pPr>
        <w:pStyle w:val="BodyText"/>
        <w:tabs>
          <w:tab w:val="clear" w:pos="0"/>
          <w:tab w:val="left" w:pos="450"/>
        </w:tabs>
      </w:pPr>
    </w:p>
    <w:p w14:paraId="6A6B42EB" w14:textId="77777777" w:rsidR="007A004B" w:rsidRDefault="007A004B" w:rsidP="0043413F">
      <w:pPr>
        <w:pStyle w:val="BodyText"/>
        <w:tabs>
          <w:tab w:val="clear" w:pos="0"/>
          <w:tab w:val="left" w:pos="450"/>
        </w:tabs>
      </w:pPr>
      <w:r>
        <w:t xml:space="preserve">The </w:t>
      </w:r>
      <w:r w:rsidR="00CE499A">
        <w:t>Staff Parish Relations C</w:t>
      </w:r>
      <w:r>
        <w:t>omm</w:t>
      </w:r>
      <w:r w:rsidR="00CE499A">
        <w:t>ittee, in conjunction with the Youth M</w:t>
      </w:r>
      <w:r>
        <w:t xml:space="preserve">inistry </w:t>
      </w:r>
      <w:r w:rsidR="00CE499A">
        <w:t>Team and Y</w:t>
      </w:r>
      <w:r>
        <w:t xml:space="preserve">outh </w:t>
      </w:r>
      <w:r w:rsidR="00CE499A">
        <w:t>Director, plus the Children’s Ministry Team</w:t>
      </w:r>
      <w:r>
        <w:t xml:space="preserve"> and </w:t>
      </w:r>
      <w:r w:rsidR="00CE499A">
        <w:t xml:space="preserve">Director of </w:t>
      </w:r>
      <w:r w:rsidR="00DE56E0">
        <w:t>Music and Family Ministry</w:t>
      </w:r>
      <w:r>
        <w:t xml:space="preserve">, will oversee the implementation of this policy.  </w:t>
      </w:r>
      <w:r w:rsidR="00026C16">
        <w:t xml:space="preserve">The policy will be reviewed annually.  </w:t>
      </w:r>
      <w:r>
        <w:t xml:space="preserve">The </w:t>
      </w:r>
      <w:r w:rsidR="00026C16">
        <w:t xml:space="preserve">Director of </w:t>
      </w:r>
      <w:r w:rsidR="004803FE">
        <w:t>Music and Family Ministry</w:t>
      </w:r>
      <w:r>
        <w:t xml:space="preserve"> will provide for the safekeeping of Appendix B and Appendix C at the church.</w:t>
      </w:r>
    </w:p>
    <w:p w14:paraId="2FF31DA5" w14:textId="77777777" w:rsidR="007A004B" w:rsidRDefault="007A004B" w:rsidP="0043413F">
      <w:pPr>
        <w:pStyle w:val="BodyText"/>
        <w:tabs>
          <w:tab w:val="clear" w:pos="0"/>
          <w:tab w:val="left" w:pos="450"/>
        </w:tabs>
      </w:pPr>
    </w:p>
    <w:p w14:paraId="1CC5087A" w14:textId="77777777" w:rsidR="007A004B" w:rsidRDefault="00321E7A" w:rsidP="0043413F">
      <w:pPr>
        <w:widowControl w:val="0"/>
        <w:tabs>
          <w:tab w:val="left" w:pos="0"/>
        </w:tabs>
        <w:rPr>
          <w:rFonts w:ascii="Arial" w:hAnsi="Arial" w:cs="Arial"/>
          <w:sz w:val="22"/>
        </w:rPr>
      </w:pPr>
      <w:r>
        <w:rPr>
          <w:rFonts w:ascii="Arial" w:hAnsi="Arial" w:cs="Arial"/>
          <w:sz w:val="22"/>
        </w:rPr>
        <w:t>Loveland Uni</w:t>
      </w:r>
      <w:r w:rsidR="007A004B">
        <w:rPr>
          <w:rFonts w:ascii="Arial" w:hAnsi="Arial" w:cs="Arial"/>
          <w:sz w:val="22"/>
        </w:rPr>
        <w:t xml:space="preserve">ted Methodist Church will make sure to carry adequate insurance coverage for the scope of ministry offered to children and youth.  </w:t>
      </w:r>
    </w:p>
    <w:p w14:paraId="4DE2F960" w14:textId="77777777" w:rsidR="007A004B" w:rsidRDefault="007A004B" w:rsidP="0043413F">
      <w:pPr>
        <w:widowControl w:val="0"/>
        <w:tabs>
          <w:tab w:val="left" w:pos="0"/>
        </w:tabs>
        <w:rPr>
          <w:rFonts w:ascii="Arial" w:hAnsi="Arial" w:cs="Arial"/>
          <w:sz w:val="22"/>
        </w:rPr>
      </w:pPr>
    </w:p>
    <w:p w14:paraId="1785B58A" w14:textId="77777777" w:rsidR="007A004B" w:rsidRDefault="007A004B" w:rsidP="0043413F">
      <w:pPr>
        <w:widowControl w:val="0"/>
        <w:tabs>
          <w:tab w:val="right" w:pos="450"/>
        </w:tabs>
        <w:rPr>
          <w:rFonts w:ascii="Arial" w:hAnsi="Arial" w:cs="Arial"/>
          <w:sz w:val="22"/>
        </w:rPr>
      </w:pPr>
      <w:r>
        <w:rPr>
          <w:rFonts w:ascii="Arial" w:hAnsi="Arial" w:cs="Arial"/>
          <w:sz w:val="22"/>
        </w:rPr>
        <w:tab/>
        <w:t>Procedures for reporting known or suspected child abuse are given in Section II</w:t>
      </w:r>
    </w:p>
    <w:p w14:paraId="7F92248E" w14:textId="77777777" w:rsidR="007A004B" w:rsidRDefault="007A004B" w:rsidP="0043413F">
      <w:pPr>
        <w:widowControl w:val="0"/>
        <w:tabs>
          <w:tab w:val="left" w:pos="0"/>
          <w:tab w:val="right" w:pos="10452"/>
        </w:tabs>
        <w:rPr>
          <w:rFonts w:ascii="Arial" w:hAnsi="Arial" w:cs="Arial"/>
          <w:sz w:val="22"/>
        </w:rPr>
      </w:pPr>
    </w:p>
    <w:p w14:paraId="249148FC" w14:textId="77777777" w:rsidR="007A004B" w:rsidRDefault="007A004B" w:rsidP="0043413F">
      <w:pPr>
        <w:widowControl w:val="0"/>
        <w:tabs>
          <w:tab w:val="left" w:pos="0"/>
          <w:tab w:val="right" w:pos="10452"/>
        </w:tabs>
        <w:rPr>
          <w:rFonts w:ascii="Arial" w:hAnsi="Arial" w:cs="Arial"/>
          <w:sz w:val="22"/>
        </w:rPr>
      </w:pPr>
    </w:p>
    <w:p w14:paraId="74A9A683" w14:textId="77777777" w:rsidR="007A004B" w:rsidRDefault="007A004B" w:rsidP="0043413F">
      <w:pPr>
        <w:widowControl w:val="0"/>
        <w:tabs>
          <w:tab w:val="left" w:pos="0"/>
          <w:tab w:val="right" w:pos="10452"/>
        </w:tabs>
        <w:rPr>
          <w:rFonts w:ascii="Arial" w:hAnsi="Arial" w:cs="Arial"/>
          <w:sz w:val="22"/>
        </w:rPr>
      </w:pPr>
    </w:p>
    <w:p w14:paraId="2B65EDEC" w14:textId="77777777" w:rsidR="007A004B" w:rsidRDefault="007A004B" w:rsidP="0043413F">
      <w:pPr>
        <w:widowControl w:val="0"/>
        <w:tabs>
          <w:tab w:val="left" w:pos="0"/>
          <w:tab w:val="right" w:pos="10452"/>
        </w:tabs>
        <w:jc w:val="center"/>
        <w:rPr>
          <w:rFonts w:ascii="Arial" w:hAnsi="Arial" w:cs="Arial"/>
          <w:sz w:val="22"/>
        </w:rPr>
      </w:pPr>
    </w:p>
    <w:p w14:paraId="006533CE" w14:textId="77777777" w:rsidR="007A004B" w:rsidRDefault="007A004B" w:rsidP="0043413F">
      <w:pPr>
        <w:widowControl w:val="0"/>
        <w:tabs>
          <w:tab w:val="left" w:pos="0"/>
          <w:tab w:val="right" w:pos="10452"/>
        </w:tabs>
        <w:rPr>
          <w:rFonts w:ascii="Arial" w:hAnsi="Arial" w:cs="Arial"/>
          <w:sz w:val="22"/>
        </w:rPr>
      </w:pPr>
    </w:p>
    <w:p w14:paraId="45811ABC" w14:textId="77777777" w:rsidR="007A004B" w:rsidRDefault="007A004B" w:rsidP="0043413F">
      <w:pPr>
        <w:widowControl w:val="0"/>
        <w:tabs>
          <w:tab w:val="left" w:pos="0"/>
          <w:tab w:val="right" w:pos="10452"/>
        </w:tabs>
        <w:rPr>
          <w:rFonts w:ascii="Arial" w:hAnsi="Arial" w:cs="Arial"/>
          <w:sz w:val="22"/>
        </w:rPr>
      </w:pPr>
    </w:p>
    <w:p w14:paraId="04EB8148" w14:textId="77777777" w:rsidR="007A004B" w:rsidRDefault="007A004B" w:rsidP="0043413F">
      <w:pPr>
        <w:widowControl w:val="0"/>
        <w:tabs>
          <w:tab w:val="left" w:pos="0"/>
          <w:tab w:val="right" w:pos="10452"/>
        </w:tabs>
        <w:rPr>
          <w:rFonts w:ascii="Arial" w:hAnsi="Arial" w:cs="Arial"/>
          <w:sz w:val="22"/>
        </w:rPr>
      </w:pPr>
    </w:p>
    <w:p w14:paraId="59CB66FE" w14:textId="77777777" w:rsidR="007A004B" w:rsidRDefault="007A004B" w:rsidP="0043413F">
      <w:pPr>
        <w:framePr w:w="8646" w:h="179" w:hRule="exact" w:wrap="around" w:vAnchor="text" w:hAnchor="margin"/>
        <w:widowControl w:val="0"/>
        <w:tabs>
          <w:tab w:val="left" w:pos="0"/>
          <w:tab w:val="right" w:pos="10452"/>
        </w:tabs>
        <w:rPr>
          <w:rFonts w:ascii="Arial" w:hAnsi="Arial" w:cs="Arial"/>
          <w:vanish/>
          <w:sz w:val="22"/>
        </w:rPr>
      </w:pPr>
    </w:p>
    <w:p w14:paraId="6B3B152F" w14:textId="77777777" w:rsidR="007A004B" w:rsidRDefault="007A004B" w:rsidP="0043413F">
      <w:pPr>
        <w:widowControl w:val="0"/>
        <w:tabs>
          <w:tab w:val="left" w:pos="0"/>
          <w:tab w:val="left" w:pos="3206"/>
          <w:tab w:val="right" w:pos="7240"/>
        </w:tabs>
        <w:rPr>
          <w:rFonts w:ascii="Arial" w:hAnsi="Arial" w:cs="Arial"/>
          <w:sz w:val="22"/>
        </w:rPr>
      </w:pPr>
    </w:p>
    <w:p w14:paraId="54A89007" w14:textId="77777777" w:rsidR="007A004B" w:rsidRDefault="007A004B" w:rsidP="0043413F">
      <w:pPr>
        <w:widowControl w:val="0"/>
        <w:tabs>
          <w:tab w:val="left" w:pos="0"/>
          <w:tab w:val="left" w:pos="3206"/>
          <w:tab w:val="right" w:pos="7240"/>
        </w:tabs>
        <w:jc w:val="center"/>
        <w:rPr>
          <w:rFonts w:ascii="Arial" w:hAnsi="Arial" w:cs="Arial"/>
          <w:sz w:val="22"/>
        </w:rPr>
      </w:pPr>
    </w:p>
    <w:p w14:paraId="61AA425E" w14:textId="77777777" w:rsidR="00577EAD" w:rsidRDefault="00577EAD" w:rsidP="0043413F">
      <w:pPr>
        <w:widowControl w:val="0"/>
        <w:tabs>
          <w:tab w:val="left" w:pos="0"/>
          <w:tab w:val="left" w:pos="3206"/>
          <w:tab w:val="right" w:pos="7240"/>
        </w:tabs>
        <w:jc w:val="center"/>
        <w:rPr>
          <w:rFonts w:ascii="Arial" w:hAnsi="Arial" w:cs="Arial"/>
          <w:b/>
          <w:bCs/>
        </w:rPr>
      </w:pPr>
    </w:p>
    <w:p w14:paraId="5BC10A94" w14:textId="77777777" w:rsidR="00577EAD" w:rsidRDefault="00577EAD" w:rsidP="0043413F">
      <w:pPr>
        <w:widowControl w:val="0"/>
        <w:tabs>
          <w:tab w:val="left" w:pos="0"/>
          <w:tab w:val="left" w:pos="3206"/>
          <w:tab w:val="right" w:pos="7240"/>
        </w:tabs>
        <w:jc w:val="center"/>
        <w:rPr>
          <w:rFonts w:ascii="Arial" w:hAnsi="Arial" w:cs="Arial"/>
          <w:b/>
          <w:bCs/>
        </w:rPr>
      </w:pPr>
    </w:p>
    <w:p w14:paraId="17BFC854" w14:textId="77777777" w:rsidR="00577EAD" w:rsidRDefault="00577EAD" w:rsidP="0043413F">
      <w:pPr>
        <w:widowControl w:val="0"/>
        <w:tabs>
          <w:tab w:val="left" w:pos="0"/>
          <w:tab w:val="left" w:pos="3206"/>
          <w:tab w:val="right" w:pos="7240"/>
        </w:tabs>
        <w:jc w:val="center"/>
        <w:rPr>
          <w:rFonts w:ascii="Arial" w:hAnsi="Arial" w:cs="Arial"/>
          <w:b/>
          <w:bCs/>
        </w:rPr>
      </w:pPr>
    </w:p>
    <w:p w14:paraId="3374FBF5" w14:textId="77777777" w:rsidR="00577EAD" w:rsidRDefault="00577EAD" w:rsidP="0043413F">
      <w:pPr>
        <w:widowControl w:val="0"/>
        <w:tabs>
          <w:tab w:val="left" w:pos="0"/>
          <w:tab w:val="left" w:pos="3206"/>
          <w:tab w:val="right" w:pos="7240"/>
        </w:tabs>
        <w:jc w:val="center"/>
        <w:rPr>
          <w:rFonts w:ascii="Arial" w:hAnsi="Arial" w:cs="Arial"/>
          <w:b/>
          <w:bCs/>
        </w:rPr>
      </w:pPr>
    </w:p>
    <w:p w14:paraId="29F2BDBF" w14:textId="77777777" w:rsidR="00577EAD" w:rsidRDefault="00577EAD" w:rsidP="0043413F">
      <w:pPr>
        <w:widowControl w:val="0"/>
        <w:tabs>
          <w:tab w:val="left" w:pos="0"/>
          <w:tab w:val="left" w:pos="3206"/>
          <w:tab w:val="right" w:pos="7240"/>
        </w:tabs>
        <w:jc w:val="center"/>
        <w:rPr>
          <w:rFonts w:ascii="Arial" w:hAnsi="Arial" w:cs="Arial"/>
          <w:b/>
          <w:bCs/>
        </w:rPr>
      </w:pPr>
    </w:p>
    <w:p w14:paraId="606616C3" w14:textId="77777777" w:rsidR="007A004B" w:rsidRDefault="005B1C1A" w:rsidP="0043413F">
      <w:pPr>
        <w:widowControl w:val="0"/>
        <w:tabs>
          <w:tab w:val="left" w:pos="0"/>
          <w:tab w:val="left" w:pos="3206"/>
          <w:tab w:val="right" w:pos="7240"/>
        </w:tabs>
        <w:jc w:val="center"/>
        <w:rPr>
          <w:rFonts w:ascii="Arial" w:hAnsi="Arial" w:cs="Arial"/>
          <w:b/>
          <w:bCs/>
        </w:rPr>
      </w:pPr>
      <w:r>
        <w:rPr>
          <w:rFonts w:ascii="Arial" w:hAnsi="Arial" w:cs="Arial"/>
          <w:b/>
          <w:bCs/>
        </w:rPr>
        <w:br w:type="page"/>
      </w:r>
      <w:r w:rsidR="007A004B">
        <w:rPr>
          <w:rFonts w:ascii="Arial" w:hAnsi="Arial" w:cs="Arial"/>
          <w:b/>
          <w:bCs/>
        </w:rPr>
        <w:lastRenderedPageBreak/>
        <w:t>Section I</w:t>
      </w:r>
    </w:p>
    <w:p w14:paraId="47841087" w14:textId="77777777" w:rsidR="007A004B" w:rsidRDefault="007A004B" w:rsidP="0043413F">
      <w:pPr>
        <w:widowControl w:val="0"/>
        <w:tabs>
          <w:tab w:val="left" w:pos="0"/>
          <w:tab w:val="left" w:pos="3206"/>
          <w:tab w:val="right" w:pos="7240"/>
        </w:tabs>
        <w:jc w:val="center"/>
        <w:rPr>
          <w:rFonts w:ascii="Arial" w:hAnsi="Arial" w:cs="Arial"/>
          <w:b/>
          <w:bCs/>
        </w:rPr>
      </w:pPr>
    </w:p>
    <w:p w14:paraId="307AF525" w14:textId="77777777" w:rsidR="007A004B" w:rsidRDefault="007A004B" w:rsidP="0043413F">
      <w:pPr>
        <w:widowControl w:val="0"/>
        <w:tabs>
          <w:tab w:val="left" w:pos="0"/>
          <w:tab w:val="left" w:pos="3206"/>
          <w:tab w:val="right" w:pos="7240"/>
        </w:tabs>
        <w:jc w:val="center"/>
        <w:rPr>
          <w:rFonts w:ascii="Arial" w:hAnsi="Arial" w:cs="Arial"/>
          <w:iCs/>
          <w:sz w:val="22"/>
        </w:rPr>
      </w:pPr>
      <w:r>
        <w:rPr>
          <w:rFonts w:ascii="Arial" w:hAnsi="Arial" w:cs="Arial"/>
          <w:iCs/>
          <w:sz w:val="22"/>
        </w:rPr>
        <w:t>CHILDREN</w:t>
      </w:r>
      <w:r w:rsidR="00327F52">
        <w:rPr>
          <w:rFonts w:ascii="Arial" w:hAnsi="Arial" w:cs="Arial"/>
          <w:iCs/>
          <w:sz w:val="22"/>
        </w:rPr>
        <w:t xml:space="preserve">, </w:t>
      </w:r>
      <w:r>
        <w:rPr>
          <w:rFonts w:ascii="Arial" w:hAnsi="Arial" w:cs="Arial"/>
          <w:iCs/>
          <w:sz w:val="22"/>
        </w:rPr>
        <w:t>YOUTH</w:t>
      </w:r>
      <w:r w:rsidR="00327F52">
        <w:rPr>
          <w:rFonts w:ascii="Arial" w:hAnsi="Arial" w:cs="Arial"/>
          <w:iCs/>
          <w:sz w:val="22"/>
        </w:rPr>
        <w:t>, AND VULNERABLE ADULT</w:t>
      </w:r>
      <w:r>
        <w:rPr>
          <w:rFonts w:ascii="Arial" w:hAnsi="Arial" w:cs="Arial"/>
          <w:iCs/>
          <w:sz w:val="22"/>
        </w:rPr>
        <w:t xml:space="preserve"> PROTECTION</w:t>
      </w:r>
    </w:p>
    <w:p w14:paraId="781B47B5" w14:textId="77777777" w:rsidR="007A004B" w:rsidRDefault="007A004B" w:rsidP="0043413F">
      <w:pPr>
        <w:widowControl w:val="0"/>
        <w:tabs>
          <w:tab w:val="left" w:pos="0"/>
          <w:tab w:val="left" w:pos="3206"/>
          <w:tab w:val="right" w:pos="7240"/>
        </w:tabs>
        <w:rPr>
          <w:rFonts w:ascii="Arial" w:hAnsi="Arial" w:cs="Arial"/>
          <w:sz w:val="22"/>
        </w:rPr>
      </w:pPr>
    </w:p>
    <w:p w14:paraId="499ADE98" w14:textId="77777777" w:rsidR="007A004B" w:rsidRDefault="007A004B" w:rsidP="0043413F">
      <w:pPr>
        <w:widowControl w:val="0"/>
        <w:tabs>
          <w:tab w:val="left" w:pos="0"/>
          <w:tab w:val="right" w:pos="10144"/>
        </w:tabs>
        <w:rPr>
          <w:rFonts w:ascii="Arial" w:hAnsi="Arial" w:cs="Arial"/>
          <w:sz w:val="22"/>
        </w:rPr>
      </w:pPr>
      <w:r>
        <w:rPr>
          <w:rFonts w:ascii="Arial" w:hAnsi="Arial" w:cs="Arial"/>
          <w:sz w:val="22"/>
        </w:rPr>
        <w:t>Children and youth protection encompass several areas, including the following:</w:t>
      </w:r>
    </w:p>
    <w:p w14:paraId="555A402A" w14:textId="77777777" w:rsidR="007A004B" w:rsidRDefault="007A004B" w:rsidP="0043413F">
      <w:pPr>
        <w:widowControl w:val="0"/>
        <w:tabs>
          <w:tab w:val="left" w:pos="0"/>
          <w:tab w:val="right" w:pos="10144"/>
        </w:tabs>
        <w:rPr>
          <w:rFonts w:ascii="Arial" w:hAnsi="Arial" w:cs="Arial"/>
          <w:sz w:val="22"/>
        </w:rPr>
      </w:pPr>
    </w:p>
    <w:p w14:paraId="025C6806" w14:textId="77777777" w:rsidR="007A004B" w:rsidRDefault="007A004B" w:rsidP="008E7409">
      <w:pPr>
        <w:widowControl w:val="0"/>
        <w:numPr>
          <w:ilvl w:val="0"/>
          <w:numId w:val="6"/>
        </w:numPr>
        <w:tabs>
          <w:tab w:val="clear" w:pos="450"/>
          <w:tab w:val="num" w:pos="720"/>
          <w:tab w:val="left" w:pos="991"/>
          <w:tab w:val="left" w:pos="1551"/>
          <w:tab w:val="left" w:pos="1982"/>
          <w:tab w:val="left" w:pos="2132"/>
        </w:tabs>
        <w:ind w:left="720" w:hanging="360"/>
        <w:rPr>
          <w:rFonts w:ascii="Arial" w:hAnsi="Arial" w:cs="Arial"/>
          <w:sz w:val="22"/>
        </w:rPr>
      </w:pPr>
      <w:r>
        <w:rPr>
          <w:rFonts w:ascii="Arial" w:hAnsi="Arial" w:cs="Arial"/>
          <w:sz w:val="22"/>
        </w:rPr>
        <w:t>We want to be intentional about teaching and modeling appropriate parenting and adult/child interaction skills.</w:t>
      </w:r>
    </w:p>
    <w:p w14:paraId="2E0F5CB6" w14:textId="77777777" w:rsidR="007A004B" w:rsidRDefault="007A004B" w:rsidP="008E7409">
      <w:pPr>
        <w:widowControl w:val="0"/>
        <w:numPr>
          <w:ilvl w:val="0"/>
          <w:numId w:val="6"/>
        </w:numPr>
        <w:tabs>
          <w:tab w:val="clear" w:pos="450"/>
          <w:tab w:val="num" w:pos="720"/>
          <w:tab w:val="left" w:pos="991"/>
          <w:tab w:val="left" w:pos="1551"/>
          <w:tab w:val="left" w:pos="1982"/>
          <w:tab w:val="left" w:pos="2132"/>
        </w:tabs>
        <w:ind w:left="720" w:hanging="360"/>
        <w:rPr>
          <w:rFonts w:ascii="Arial" w:hAnsi="Arial" w:cs="Arial"/>
          <w:sz w:val="22"/>
        </w:rPr>
      </w:pPr>
      <w:r>
        <w:rPr>
          <w:rFonts w:ascii="Arial" w:hAnsi="Arial" w:cs="Arial"/>
          <w:sz w:val="22"/>
        </w:rPr>
        <w:t>We desire to educate members/volunteers concerning the proper treatment of children</w:t>
      </w:r>
      <w:r w:rsidR="00327F52">
        <w:rPr>
          <w:rFonts w:ascii="Arial" w:hAnsi="Arial" w:cs="Arial"/>
          <w:sz w:val="22"/>
        </w:rPr>
        <w:t xml:space="preserve">, </w:t>
      </w:r>
      <w:r>
        <w:rPr>
          <w:rFonts w:ascii="Arial" w:hAnsi="Arial" w:cs="Arial"/>
          <w:sz w:val="22"/>
        </w:rPr>
        <w:t>youth</w:t>
      </w:r>
      <w:r w:rsidR="00327F52">
        <w:rPr>
          <w:rFonts w:ascii="Arial" w:hAnsi="Arial" w:cs="Arial"/>
          <w:sz w:val="22"/>
        </w:rPr>
        <w:t>, and vulnerable adults</w:t>
      </w:r>
      <w:r>
        <w:rPr>
          <w:rFonts w:ascii="Arial" w:hAnsi="Arial" w:cs="Arial"/>
          <w:sz w:val="22"/>
        </w:rPr>
        <w:t xml:space="preserve"> involved in congregational programs.</w:t>
      </w:r>
    </w:p>
    <w:p w14:paraId="1E64843E" w14:textId="77777777" w:rsidR="007A004B" w:rsidRDefault="007A004B" w:rsidP="008E7409">
      <w:pPr>
        <w:widowControl w:val="0"/>
        <w:numPr>
          <w:ilvl w:val="0"/>
          <w:numId w:val="6"/>
        </w:numPr>
        <w:tabs>
          <w:tab w:val="clear" w:pos="450"/>
          <w:tab w:val="num" w:pos="720"/>
          <w:tab w:val="left" w:pos="991"/>
          <w:tab w:val="left" w:pos="1551"/>
          <w:tab w:val="left" w:pos="1982"/>
          <w:tab w:val="left" w:pos="2132"/>
        </w:tabs>
        <w:ind w:left="720" w:hanging="360"/>
        <w:rPr>
          <w:rFonts w:ascii="Arial" w:hAnsi="Arial" w:cs="Arial"/>
          <w:sz w:val="22"/>
        </w:rPr>
      </w:pPr>
      <w:r>
        <w:rPr>
          <w:rFonts w:ascii="Arial" w:hAnsi="Arial" w:cs="Arial"/>
          <w:sz w:val="22"/>
        </w:rPr>
        <w:t xml:space="preserve">We want to provide appropriate channels for reporting alleged abuse. </w:t>
      </w:r>
    </w:p>
    <w:p w14:paraId="11320C01" w14:textId="77777777" w:rsidR="007A004B" w:rsidRDefault="007A004B" w:rsidP="008E7409">
      <w:pPr>
        <w:widowControl w:val="0"/>
        <w:numPr>
          <w:ilvl w:val="0"/>
          <w:numId w:val="6"/>
        </w:numPr>
        <w:tabs>
          <w:tab w:val="clear" w:pos="450"/>
          <w:tab w:val="num" w:pos="720"/>
          <w:tab w:val="left" w:pos="991"/>
          <w:tab w:val="left" w:pos="1551"/>
          <w:tab w:val="left" w:pos="1982"/>
          <w:tab w:val="left" w:pos="2132"/>
        </w:tabs>
        <w:ind w:left="720" w:hanging="360"/>
        <w:rPr>
          <w:rFonts w:ascii="Arial" w:hAnsi="Arial" w:cs="Arial"/>
          <w:sz w:val="22"/>
        </w:rPr>
      </w:pPr>
      <w:r>
        <w:rPr>
          <w:rFonts w:ascii="Arial" w:hAnsi="Arial" w:cs="Arial"/>
          <w:sz w:val="22"/>
        </w:rPr>
        <w:t xml:space="preserve">We want to protect possible victims.  </w:t>
      </w:r>
    </w:p>
    <w:p w14:paraId="48032ECC" w14:textId="77777777" w:rsidR="007A004B" w:rsidRDefault="007A004B" w:rsidP="0043413F">
      <w:pPr>
        <w:widowControl w:val="0"/>
        <w:tabs>
          <w:tab w:val="left" w:pos="0"/>
          <w:tab w:val="left" w:pos="560"/>
          <w:tab w:val="left" w:pos="991"/>
          <w:tab w:val="left" w:pos="1141"/>
        </w:tabs>
        <w:rPr>
          <w:rFonts w:ascii="Arial" w:hAnsi="Arial" w:cs="Arial"/>
          <w:sz w:val="22"/>
        </w:rPr>
      </w:pPr>
    </w:p>
    <w:p w14:paraId="3D2716EF" w14:textId="77777777" w:rsidR="007A004B" w:rsidRDefault="007A004B" w:rsidP="0043413F">
      <w:pPr>
        <w:pStyle w:val="BodyText"/>
        <w:tabs>
          <w:tab w:val="left" w:pos="720"/>
        </w:tabs>
      </w:pPr>
      <w:r>
        <w:t xml:space="preserve">For the purposes of this document and under </w:t>
      </w:r>
      <w:smartTag w:uri="urn:schemas-microsoft-com:office:smarttags" w:element="place">
        <w:smartTag w:uri="urn:schemas-microsoft-com:office:smarttags" w:element="State">
          <w:r>
            <w:t>Ohio</w:t>
          </w:r>
        </w:smartTag>
      </w:smartTag>
      <w:r>
        <w:t xml:space="preserve"> law, an abused child is defined as a person under the age of 18 who is the victim of sexual activity, who is endangered or neglected, or who suffers physical injury, mental injury, or death other than by accident.  Child abuse may be physical, sexual, emotional, or mental, and may be the result of actions or a failure or refusal to act (e.g. lack of care for a child).</w:t>
      </w:r>
    </w:p>
    <w:p w14:paraId="1FA7ABF6" w14:textId="77777777" w:rsidR="007A004B" w:rsidRDefault="007A004B" w:rsidP="0043413F">
      <w:pPr>
        <w:widowControl w:val="0"/>
        <w:tabs>
          <w:tab w:val="left" w:pos="997"/>
          <w:tab w:val="left" w:pos="1994"/>
          <w:tab w:val="right" w:pos="10602"/>
        </w:tabs>
        <w:rPr>
          <w:rFonts w:ascii="Arial" w:hAnsi="Arial" w:cs="Arial"/>
          <w:sz w:val="22"/>
        </w:rPr>
      </w:pPr>
    </w:p>
    <w:p w14:paraId="7E7CCDBC" w14:textId="77777777" w:rsidR="007A004B" w:rsidRDefault="007A004B" w:rsidP="0043413F">
      <w:pPr>
        <w:pStyle w:val="BodyText"/>
        <w:tabs>
          <w:tab w:val="clear" w:pos="0"/>
          <w:tab w:val="left" w:pos="997"/>
          <w:tab w:val="left" w:pos="1994"/>
          <w:tab w:val="right" w:pos="10602"/>
        </w:tabs>
      </w:pPr>
      <w:r>
        <w:t>Our congregation's written policy on child</w:t>
      </w:r>
      <w:r w:rsidR="00327F52">
        <w:t xml:space="preserve">, </w:t>
      </w:r>
      <w:r>
        <w:t>youth</w:t>
      </w:r>
      <w:r w:rsidR="00327F52">
        <w:t>, and vulnerable adult</w:t>
      </w:r>
      <w:r>
        <w:t xml:space="preserve"> abuse prevention includes, but is not limited to, the following specific areas:</w:t>
      </w:r>
    </w:p>
    <w:p w14:paraId="14EDAF8B" w14:textId="77777777" w:rsidR="007A004B" w:rsidRDefault="007A004B" w:rsidP="0043413F">
      <w:pPr>
        <w:widowControl w:val="0"/>
        <w:tabs>
          <w:tab w:val="left" w:pos="0"/>
          <w:tab w:val="left" w:pos="2250"/>
        </w:tabs>
        <w:rPr>
          <w:rFonts w:ascii="Arial" w:hAnsi="Arial" w:cs="Arial"/>
          <w:sz w:val="22"/>
        </w:rPr>
      </w:pPr>
    </w:p>
    <w:p w14:paraId="7D741FEA" w14:textId="77777777" w:rsidR="007A004B" w:rsidRDefault="007A004B" w:rsidP="008E7409">
      <w:pPr>
        <w:widowControl w:val="0"/>
        <w:tabs>
          <w:tab w:val="left" w:pos="0"/>
        </w:tabs>
        <w:ind w:left="360"/>
        <w:rPr>
          <w:rFonts w:ascii="Arial" w:hAnsi="Arial" w:cs="Arial"/>
          <w:sz w:val="22"/>
        </w:rPr>
      </w:pPr>
      <w:r>
        <w:rPr>
          <w:rFonts w:ascii="Arial" w:hAnsi="Arial" w:cs="Arial"/>
          <w:sz w:val="22"/>
        </w:rPr>
        <w:t xml:space="preserve">1. </w:t>
      </w:r>
      <w:r>
        <w:rPr>
          <w:rFonts w:ascii="Arial" w:hAnsi="Arial" w:cs="Arial"/>
          <w:sz w:val="22"/>
          <w:u w:val="single"/>
        </w:rPr>
        <w:t>Parenting Skills</w:t>
      </w:r>
      <w:r>
        <w:rPr>
          <w:rFonts w:ascii="Arial" w:hAnsi="Arial" w:cs="Arial"/>
          <w:sz w:val="22"/>
        </w:rPr>
        <w:t>:</w:t>
      </w:r>
    </w:p>
    <w:p w14:paraId="6AF94B97" w14:textId="77777777" w:rsidR="007A004B" w:rsidRDefault="007A004B" w:rsidP="0043413F">
      <w:pPr>
        <w:widowControl w:val="0"/>
        <w:numPr>
          <w:ilvl w:val="0"/>
          <w:numId w:val="10"/>
        </w:numPr>
        <w:tabs>
          <w:tab w:val="left" w:pos="0"/>
        </w:tabs>
        <w:rPr>
          <w:rFonts w:ascii="Arial" w:hAnsi="Arial" w:cs="Arial"/>
          <w:sz w:val="22"/>
        </w:rPr>
      </w:pPr>
      <w:r>
        <w:rPr>
          <w:rFonts w:ascii="Arial" w:hAnsi="Arial" w:cs="Arial"/>
          <w:sz w:val="22"/>
        </w:rPr>
        <w:t>When possible, we will provide classes for members of the church and community on sound parenting skills and child- and youth-abuse prevention.</w:t>
      </w:r>
    </w:p>
    <w:p w14:paraId="78D5DC29" w14:textId="77777777" w:rsidR="007A004B" w:rsidRDefault="007A004B" w:rsidP="0043413F">
      <w:pPr>
        <w:widowControl w:val="0"/>
        <w:tabs>
          <w:tab w:val="left" w:pos="0"/>
          <w:tab w:val="left" w:pos="346"/>
        </w:tabs>
        <w:rPr>
          <w:rFonts w:ascii="Arial" w:hAnsi="Arial" w:cs="Arial"/>
          <w:sz w:val="22"/>
        </w:rPr>
      </w:pPr>
    </w:p>
    <w:p w14:paraId="3F6BF7EC" w14:textId="77777777" w:rsidR="007A004B" w:rsidRDefault="007A004B" w:rsidP="008E7409">
      <w:pPr>
        <w:widowControl w:val="0"/>
        <w:tabs>
          <w:tab w:val="left" w:pos="0"/>
        </w:tabs>
        <w:ind w:left="360"/>
        <w:rPr>
          <w:rFonts w:ascii="Arial" w:hAnsi="Arial" w:cs="Arial"/>
          <w:sz w:val="22"/>
        </w:rPr>
      </w:pPr>
      <w:r>
        <w:rPr>
          <w:rFonts w:ascii="Arial" w:hAnsi="Arial" w:cs="Arial"/>
          <w:sz w:val="22"/>
        </w:rPr>
        <w:t xml:space="preserve">2. </w:t>
      </w:r>
      <w:r>
        <w:rPr>
          <w:rFonts w:ascii="Arial" w:hAnsi="Arial" w:cs="Arial"/>
          <w:sz w:val="22"/>
          <w:u w:val="single"/>
        </w:rPr>
        <w:t>Training</w:t>
      </w:r>
      <w:r>
        <w:rPr>
          <w:rFonts w:ascii="Arial" w:hAnsi="Arial" w:cs="Arial"/>
          <w:sz w:val="22"/>
        </w:rPr>
        <w:t>:</w:t>
      </w:r>
    </w:p>
    <w:p w14:paraId="2C12E949" w14:textId="77777777" w:rsidR="007A004B" w:rsidRDefault="007A004B" w:rsidP="0043413F">
      <w:pPr>
        <w:widowControl w:val="0"/>
        <w:numPr>
          <w:ilvl w:val="0"/>
          <w:numId w:val="10"/>
        </w:numPr>
        <w:tabs>
          <w:tab w:val="left" w:pos="0"/>
        </w:tabs>
        <w:rPr>
          <w:rFonts w:ascii="Arial" w:hAnsi="Arial" w:cs="Arial"/>
          <w:sz w:val="22"/>
        </w:rPr>
      </w:pPr>
      <w:r>
        <w:rPr>
          <w:rFonts w:ascii="Arial" w:hAnsi="Arial" w:cs="Arial"/>
          <w:sz w:val="22"/>
        </w:rPr>
        <w:t xml:space="preserve">Training on issues of child sexual abuse in church settings </w:t>
      </w:r>
      <w:r w:rsidR="0043413F">
        <w:rPr>
          <w:rFonts w:ascii="Arial" w:hAnsi="Arial" w:cs="Arial"/>
          <w:sz w:val="22"/>
        </w:rPr>
        <w:t xml:space="preserve">is </w:t>
      </w:r>
      <w:r>
        <w:rPr>
          <w:rFonts w:ascii="Arial" w:hAnsi="Arial" w:cs="Arial"/>
          <w:sz w:val="22"/>
        </w:rPr>
        <w:t xml:space="preserve">required for all clergy, paid staff, and volunteers who regularly work with children and youth (i.e., </w:t>
      </w:r>
      <w:r w:rsidR="0036202B">
        <w:rPr>
          <w:rFonts w:ascii="Arial" w:hAnsi="Arial" w:cs="Arial"/>
          <w:sz w:val="22"/>
        </w:rPr>
        <w:t>Sunday school</w:t>
      </w:r>
      <w:r>
        <w:rPr>
          <w:rFonts w:ascii="Arial" w:hAnsi="Arial" w:cs="Arial"/>
          <w:sz w:val="22"/>
        </w:rPr>
        <w:t xml:space="preserve"> teachers, youth group leaders, etc.). </w:t>
      </w:r>
    </w:p>
    <w:p w14:paraId="6C8C531C" w14:textId="77777777" w:rsidR="007A004B" w:rsidRDefault="007A004B" w:rsidP="0043413F">
      <w:pPr>
        <w:widowControl w:val="0"/>
        <w:numPr>
          <w:ilvl w:val="0"/>
          <w:numId w:val="10"/>
        </w:numPr>
        <w:tabs>
          <w:tab w:val="left" w:pos="0"/>
        </w:tabs>
        <w:rPr>
          <w:rFonts w:ascii="Arial" w:hAnsi="Arial" w:cs="Arial"/>
          <w:sz w:val="22"/>
        </w:rPr>
      </w:pPr>
      <w:r>
        <w:rPr>
          <w:rFonts w:ascii="Arial" w:hAnsi="Arial" w:cs="Arial"/>
          <w:sz w:val="22"/>
        </w:rPr>
        <w:t xml:space="preserve">Training will include church policy on children and youth protection and safety, procedures to be used in ministry with children and youth, appropriate steps to report an incident of abuse, and details of state laws regarding child abuse.  </w:t>
      </w:r>
    </w:p>
    <w:p w14:paraId="5E5D3ED9" w14:textId="77777777" w:rsidR="007A004B" w:rsidRDefault="007A004B">
      <w:pPr>
        <w:widowControl w:val="0"/>
        <w:numPr>
          <w:ilvl w:val="0"/>
          <w:numId w:val="10"/>
        </w:numPr>
        <w:tabs>
          <w:tab w:val="left" w:pos="0"/>
        </w:tabs>
        <w:rPr>
          <w:rFonts w:ascii="Arial" w:hAnsi="Arial" w:cs="Arial"/>
          <w:sz w:val="22"/>
        </w:rPr>
      </w:pPr>
      <w:r>
        <w:rPr>
          <w:rFonts w:ascii="Arial" w:hAnsi="Arial" w:cs="Arial"/>
          <w:sz w:val="22"/>
        </w:rPr>
        <w:t xml:space="preserve">A copy of the current </w:t>
      </w:r>
      <w:r w:rsidR="0036202B">
        <w:rPr>
          <w:rFonts w:ascii="Arial" w:hAnsi="Arial" w:cs="Arial"/>
          <w:sz w:val="22"/>
        </w:rPr>
        <w:t>Loveland UMC Safe Sanctuaries</w:t>
      </w:r>
      <w:r>
        <w:rPr>
          <w:rFonts w:ascii="Arial" w:hAnsi="Arial" w:cs="Arial"/>
          <w:sz w:val="22"/>
        </w:rPr>
        <w:t xml:space="preserve"> policy will be given to all clergy, paid staff, and volunteers who</w:t>
      </w:r>
      <w:r>
        <w:rPr>
          <w:rFonts w:ascii="Arial" w:hAnsi="Arial" w:cs="Arial"/>
          <w:i/>
          <w:sz w:val="22"/>
        </w:rPr>
        <w:t xml:space="preserve"> </w:t>
      </w:r>
      <w:r>
        <w:rPr>
          <w:rFonts w:ascii="Arial" w:hAnsi="Arial" w:cs="Arial"/>
          <w:sz w:val="22"/>
        </w:rPr>
        <w:t>regularly work with children and youth.</w:t>
      </w:r>
    </w:p>
    <w:p w14:paraId="3A40F767" w14:textId="77777777" w:rsidR="007A004B" w:rsidRDefault="007A004B">
      <w:pPr>
        <w:widowControl w:val="0"/>
        <w:numPr>
          <w:ilvl w:val="0"/>
          <w:numId w:val="10"/>
        </w:numPr>
        <w:tabs>
          <w:tab w:val="left" w:pos="0"/>
        </w:tabs>
        <w:rPr>
          <w:rFonts w:ascii="Arial" w:hAnsi="Arial" w:cs="Arial"/>
          <w:sz w:val="22"/>
        </w:rPr>
      </w:pPr>
      <w:r>
        <w:rPr>
          <w:rFonts w:ascii="Arial" w:hAnsi="Arial" w:cs="Arial"/>
          <w:sz w:val="22"/>
        </w:rPr>
        <w:t xml:space="preserve">Church-wide training will be offered at least annually.  </w:t>
      </w:r>
    </w:p>
    <w:p w14:paraId="69600BD3" w14:textId="77777777" w:rsidR="007A004B" w:rsidRDefault="0036202B">
      <w:pPr>
        <w:widowControl w:val="0"/>
        <w:numPr>
          <w:ilvl w:val="0"/>
          <w:numId w:val="10"/>
        </w:numPr>
        <w:tabs>
          <w:tab w:val="left" w:pos="0"/>
        </w:tabs>
        <w:rPr>
          <w:rFonts w:ascii="Arial" w:hAnsi="Arial" w:cs="Arial"/>
          <w:sz w:val="22"/>
        </w:rPr>
      </w:pPr>
      <w:r>
        <w:rPr>
          <w:rFonts w:ascii="Arial" w:hAnsi="Arial" w:cs="Arial"/>
          <w:sz w:val="22"/>
        </w:rPr>
        <w:t>Loveland UMC</w:t>
      </w:r>
      <w:r w:rsidR="007A004B">
        <w:rPr>
          <w:rFonts w:ascii="Arial" w:hAnsi="Arial" w:cs="Arial"/>
          <w:sz w:val="22"/>
        </w:rPr>
        <w:t xml:space="preserve">’s </w:t>
      </w:r>
      <w:r>
        <w:rPr>
          <w:rFonts w:ascii="Arial" w:hAnsi="Arial" w:cs="Arial"/>
          <w:sz w:val="22"/>
        </w:rPr>
        <w:t>Safe Sanctuaries</w:t>
      </w:r>
      <w:r w:rsidR="007A004B">
        <w:rPr>
          <w:rFonts w:ascii="Arial" w:hAnsi="Arial" w:cs="Arial"/>
          <w:sz w:val="22"/>
        </w:rPr>
        <w:t xml:space="preserve"> policy will be </w:t>
      </w:r>
      <w:r w:rsidR="00026C16">
        <w:rPr>
          <w:rFonts w:ascii="Arial" w:hAnsi="Arial" w:cs="Arial"/>
          <w:sz w:val="22"/>
        </w:rPr>
        <w:t>available in the church office upon request.</w:t>
      </w:r>
    </w:p>
    <w:p w14:paraId="24B27C97" w14:textId="77777777" w:rsidR="007A004B" w:rsidRDefault="007A004B">
      <w:pPr>
        <w:widowControl w:val="0"/>
        <w:numPr>
          <w:ilvl w:val="0"/>
          <w:numId w:val="10"/>
        </w:numPr>
        <w:tabs>
          <w:tab w:val="left" w:pos="0"/>
        </w:tabs>
        <w:rPr>
          <w:rFonts w:ascii="Arial" w:hAnsi="Arial" w:cs="Arial"/>
          <w:sz w:val="22"/>
        </w:rPr>
      </w:pPr>
      <w:r>
        <w:rPr>
          <w:rFonts w:ascii="Arial" w:hAnsi="Arial" w:cs="Arial"/>
          <w:sz w:val="22"/>
        </w:rPr>
        <w:t xml:space="preserve">CPR training will be offered for all workers with children and youth and will be encouraged for all volunteers.  </w:t>
      </w:r>
    </w:p>
    <w:p w14:paraId="6E6265A6" w14:textId="77777777" w:rsidR="007A004B" w:rsidRDefault="007A004B">
      <w:pPr>
        <w:widowControl w:val="0"/>
        <w:numPr>
          <w:ilvl w:val="0"/>
          <w:numId w:val="10"/>
        </w:numPr>
        <w:tabs>
          <w:tab w:val="left" w:pos="0"/>
        </w:tabs>
        <w:rPr>
          <w:rFonts w:ascii="Arial" w:hAnsi="Arial" w:cs="Arial"/>
          <w:sz w:val="22"/>
        </w:rPr>
      </w:pPr>
      <w:r>
        <w:rPr>
          <w:rFonts w:ascii="Arial" w:hAnsi="Arial" w:cs="Arial"/>
          <w:sz w:val="22"/>
        </w:rPr>
        <w:t xml:space="preserve">Training for individuals may be offered by a staff person on an as-needed basis. </w:t>
      </w:r>
    </w:p>
    <w:p w14:paraId="4FE2855E" w14:textId="77777777" w:rsidR="007A004B" w:rsidRDefault="007A004B">
      <w:pPr>
        <w:widowControl w:val="0"/>
        <w:tabs>
          <w:tab w:val="left" w:pos="0"/>
          <w:tab w:val="left" w:pos="346"/>
        </w:tabs>
        <w:rPr>
          <w:rFonts w:ascii="Arial" w:hAnsi="Arial" w:cs="Arial"/>
          <w:sz w:val="22"/>
        </w:rPr>
      </w:pPr>
    </w:p>
    <w:p w14:paraId="40234EED" w14:textId="77777777" w:rsidR="007A004B" w:rsidRDefault="007A004B" w:rsidP="008E7409">
      <w:pPr>
        <w:widowControl w:val="0"/>
        <w:tabs>
          <w:tab w:val="left" w:pos="0"/>
        </w:tabs>
        <w:ind w:left="360"/>
        <w:rPr>
          <w:rFonts w:ascii="Arial" w:hAnsi="Arial" w:cs="Arial"/>
          <w:sz w:val="22"/>
        </w:rPr>
      </w:pPr>
      <w:r>
        <w:rPr>
          <w:rFonts w:ascii="Arial" w:hAnsi="Arial" w:cs="Arial"/>
          <w:sz w:val="22"/>
        </w:rPr>
        <w:t xml:space="preserve">3. </w:t>
      </w:r>
      <w:r>
        <w:rPr>
          <w:rFonts w:ascii="Arial" w:hAnsi="Arial" w:cs="Arial"/>
          <w:sz w:val="22"/>
          <w:u w:val="single"/>
        </w:rPr>
        <w:t>Communication/Supervision</w:t>
      </w:r>
      <w:r>
        <w:rPr>
          <w:rFonts w:ascii="Arial" w:hAnsi="Arial" w:cs="Arial"/>
          <w:sz w:val="22"/>
        </w:rPr>
        <w:t>:</w:t>
      </w:r>
    </w:p>
    <w:p w14:paraId="2597A388" w14:textId="77777777" w:rsidR="007A004B" w:rsidRDefault="007A004B">
      <w:pPr>
        <w:numPr>
          <w:ilvl w:val="0"/>
          <w:numId w:val="11"/>
        </w:numPr>
        <w:rPr>
          <w:rFonts w:ascii="Arial" w:hAnsi="Arial" w:cs="Arial"/>
          <w:sz w:val="22"/>
        </w:rPr>
      </w:pPr>
      <w:r>
        <w:rPr>
          <w:rFonts w:ascii="Arial" w:hAnsi="Arial" w:cs="Arial"/>
          <w:sz w:val="22"/>
        </w:rPr>
        <w:t>It is important that all staff, paid and volunteer, be invo</w:t>
      </w:r>
      <w:r w:rsidR="00092922">
        <w:rPr>
          <w:rFonts w:ascii="Arial" w:hAnsi="Arial" w:cs="Arial"/>
          <w:sz w:val="22"/>
        </w:rPr>
        <w:t>lved in regular, scheduled ministry</w:t>
      </w:r>
      <w:r>
        <w:rPr>
          <w:rFonts w:ascii="Arial" w:hAnsi="Arial" w:cs="Arial"/>
          <w:sz w:val="22"/>
        </w:rPr>
        <w:t xml:space="preserve"> meetings to discuss prevention measures, policies, problems, and potential problems. </w:t>
      </w:r>
    </w:p>
    <w:p w14:paraId="45694C2F" w14:textId="77777777" w:rsidR="007A004B" w:rsidRDefault="007A004B">
      <w:pPr>
        <w:numPr>
          <w:ilvl w:val="0"/>
          <w:numId w:val="11"/>
        </w:numPr>
        <w:rPr>
          <w:rFonts w:ascii="Arial" w:hAnsi="Arial" w:cs="Arial"/>
          <w:sz w:val="22"/>
        </w:rPr>
      </w:pPr>
      <w:r>
        <w:rPr>
          <w:rFonts w:ascii="Arial" w:hAnsi="Arial" w:cs="Arial"/>
          <w:sz w:val="22"/>
        </w:rPr>
        <w:t xml:space="preserve">Clarification of staff actions and plans of action should be open for discussion at any meeting. </w:t>
      </w:r>
    </w:p>
    <w:p w14:paraId="739C6E41" w14:textId="77777777" w:rsidR="007A004B" w:rsidRDefault="007A004B">
      <w:pPr>
        <w:numPr>
          <w:ilvl w:val="0"/>
          <w:numId w:val="11"/>
        </w:numPr>
        <w:rPr>
          <w:rFonts w:ascii="Arial" w:hAnsi="Arial" w:cs="Arial"/>
          <w:sz w:val="22"/>
        </w:rPr>
      </w:pPr>
      <w:r>
        <w:rPr>
          <w:rFonts w:ascii="Arial" w:hAnsi="Arial" w:cs="Arial"/>
          <w:sz w:val="22"/>
        </w:rPr>
        <w:t>While convicted child abusers who are members of the congregation are to receive the normal pastoral care afforded any child of God, at no time is a known convicted child abuser to be assigned to ministries with children or youth.</w:t>
      </w:r>
    </w:p>
    <w:p w14:paraId="533EA2E2" w14:textId="77777777" w:rsidR="007A004B" w:rsidRDefault="007A004B">
      <w:pPr>
        <w:numPr>
          <w:ilvl w:val="0"/>
          <w:numId w:val="11"/>
        </w:numPr>
        <w:rPr>
          <w:rFonts w:ascii="Arial" w:hAnsi="Arial" w:cs="Arial"/>
          <w:sz w:val="22"/>
        </w:rPr>
      </w:pPr>
      <w:r>
        <w:rPr>
          <w:rFonts w:ascii="Arial" w:hAnsi="Arial" w:cs="Arial"/>
          <w:sz w:val="22"/>
        </w:rPr>
        <w:t xml:space="preserve">Parents shall be informed that this Children and Youth Protection policy exists and shall be invited to know its contents. </w:t>
      </w:r>
    </w:p>
    <w:p w14:paraId="24FB87E7" w14:textId="77777777" w:rsidR="007A004B" w:rsidRDefault="007A004B">
      <w:pPr>
        <w:numPr>
          <w:ilvl w:val="0"/>
          <w:numId w:val="11"/>
        </w:numPr>
        <w:rPr>
          <w:rFonts w:ascii="Arial" w:hAnsi="Arial" w:cs="Arial"/>
          <w:sz w:val="22"/>
        </w:rPr>
      </w:pPr>
      <w:r>
        <w:rPr>
          <w:rFonts w:ascii="Arial" w:hAnsi="Arial" w:cs="Arial"/>
          <w:sz w:val="22"/>
        </w:rPr>
        <w:t xml:space="preserve">Parents will be provided advance notice and full information about activities involving children and youth.  </w:t>
      </w:r>
    </w:p>
    <w:p w14:paraId="60996D8D" w14:textId="77777777" w:rsidR="005B1C1A" w:rsidRDefault="005B1C1A" w:rsidP="005B1C1A">
      <w:pPr>
        <w:widowControl w:val="0"/>
        <w:tabs>
          <w:tab w:val="left" w:pos="0"/>
          <w:tab w:val="left" w:pos="3206"/>
          <w:tab w:val="right" w:pos="7240"/>
        </w:tabs>
        <w:jc w:val="center"/>
        <w:rPr>
          <w:rFonts w:ascii="Arial" w:hAnsi="Arial" w:cs="Arial"/>
          <w:b/>
          <w:bCs/>
        </w:rPr>
      </w:pPr>
      <w:r>
        <w:rPr>
          <w:rFonts w:ascii="Arial" w:hAnsi="Arial" w:cs="Arial"/>
          <w:sz w:val="22"/>
        </w:rPr>
        <w:br w:type="page"/>
      </w:r>
      <w:r>
        <w:rPr>
          <w:rFonts w:ascii="Arial" w:hAnsi="Arial" w:cs="Arial"/>
          <w:b/>
          <w:bCs/>
        </w:rPr>
        <w:lastRenderedPageBreak/>
        <w:t>Section I</w:t>
      </w:r>
    </w:p>
    <w:p w14:paraId="790CA2BF" w14:textId="77777777" w:rsidR="005B1C1A" w:rsidRDefault="005B1C1A" w:rsidP="005B1C1A">
      <w:pPr>
        <w:widowControl w:val="0"/>
        <w:tabs>
          <w:tab w:val="left" w:pos="0"/>
          <w:tab w:val="left" w:pos="3206"/>
          <w:tab w:val="right" w:pos="7240"/>
        </w:tabs>
        <w:jc w:val="center"/>
        <w:rPr>
          <w:rFonts w:ascii="Arial" w:hAnsi="Arial" w:cs="Arial"/>
          <w:b/>
          <w:bCs/>
        </w:rPr>
      </w:pPr>
    </w:p>
    <w:p w14:paraId="74CC6222" w14:textId="77777777" w:rsidR="005B1C1A" w:rsidRDefault="005B1C1A" w:rsidP="005B1C1A">
      <w:pPr>
        <w:widowControl w:val="0"/>
        <w:tabs>
          <w:tab w:val="left" w:pos="0"/>
          <w:tab w:val="left" w:pos="3206"/>
          <w:tab w:val="right" w:pos="7240"/>
        </w:tabs>
        <w:jc w:val="center"/>
        <w:rPr>
          <w:rFonts w:ascii="Arial" w:hAnsi="Arial" w:cs="Arial"/>
          <w:iCs/>
          <w:sz w:val="22"/>
        </w:rPr>
      </w:pPr>
      <w:r>
        <w:rPr>
          <w:rFonts w:ascii="Arial" w:hAnsi="Arial" w:cs="Arial"/>
          <w:iCs/>
          <w:sz w:val="22"/>
        </w:rPr>
        <w:t>CHILDREN, YOUTH, AND VULNERABLE ADULT PROTECTION (continued)</w:t>
      </w:r>
    </w:p>
    <w:p w14:paraId="5FDDB028" w14:textId="77777777" w:rsidR="00577EAD" w:rsidRDefault="00577EAD">
      <w:pPr>
        <w:widowControl w:val="0"/>
        <w:tabs>
          <w:tab w:val="left" w:pos="0"/>
          <w:tab w:val="right" w:pos="1158"/>
        </w:tabs>
        <w:rPr>
          <w:rFonts w:ascii="Arial" w:hAnsi="Arial" w:cs="Arial"/>
          <w:sz w:val="22"/>
        </w:rPr>
      </w:pPr>
    </w:p>
    <w:p w14:paraId="56BBC778" w14:textId="77777777" w:rsidR="005B1C1A" w:rsidRDefault="005B1C1A">
      <w:pPr>
        <w:widowControl w:val="0"/>
        <w:tabs>
          <w:tab w:val="left" w:pos="0"/>
          <w:tab w:val="right" w:pos="1158"/>
        </w:tabs>
        <w:rPr>
          <w:rFonts w:ascii="Arial" w:hAnsi="Arial" w:cs="Arial"/>
          <w:sz w:val="22"/>
        </w:rPr>
      </w:pPr>
    </w:p>
    <w:p w14:paraId="7CE037BB" w14:textId="77777777" w:rsidR="007A004B" w:rsidRDefault="007A004B" w:rsidP="008E7409">
      <w:pPr>
        <w:widowControl w:val="0"/>
        <w:tabs>
          <w:tab w:val="left" w:pos="0"/>
          <w:tab w:val="right" w:pos="1158"/>
        </w:tabs>
        <w:ind w:left="360"/>
        <w:rPr>
          <w:rFonts w:ascii="Arial" w:hAnsi="Arial" w:cs="Arial"/>
          <w:sz w:val="22"/>
        </w:rPr>
      </w:pPr>
      <w:r>
        <w:rPr>
          <w:rFonts w:ascii="Arial" w:hAnsi="Arial" w:cs="Arial"/>
          <w:sz w:val="22"/>
        </w:rPr>
        <w:t xml:space="preserve"> 4. </w:t>
      </w:r>
      <w:r>
        <w:rPr>
          <w:rFonts w:ascii="Arial" w:hAnsi="Arial" w:cs="Arial"/>
          <w:sz w:val="22"/>
          <w:u w:val="single"/>
        </w:rPr>
        <w:t>Individual Counseling</w:t>
      </w:r>
      <w:r>
        <w:rPr>
          <w:rFonts w:ascii="Arial" w:hAnsi="Arial" w:cs="Arial"/>
          <w:sz w:val="22"/>
        </w:rPr>
        <w:t>:</w:t>
      </w:r>
    </w:p>
    <w:p w14:paraId="40C70BC7" w14:textId="77777777" w:rsidR="007A004B" w:rsidRDefault="007A004B" w:rsidP="008E7409">
      <w:pPr>
        <w:widowControl w:val="0"/>
        <w:numPr>
          <w:ilvl w:val="0"/>
          <w:numId w:val="9"/>
        </w:numPr>
        <w:tabs>
          <w:tab w:val="clear" w:pos="360"/>
          <w:tab w:val="left" w:pos="0"/>
          <w:tab w:val="num" w:pos="1080"/>
        </w:tabs>
        <w:ind w:left="1080"/>
        <w:rPr>
          <w:rFonts w:ascii="Arial" w:hAnsi="Arial" w:cs="Arial"/>
          <w:sz w:val="22"/>
        </w:rPr>
      </w:pPr>
      <w:r>
        <w:rPr>
          <w:rFonts w:ascii="Arial" w:hAnsi="Arial" w:cs="Arial"/>
          <w:sz w:val="22"/>
        </w:rPr>
        <w:t xml:space="preserve">One-on-one interactions between an adult and a child or youth are sometimes necessary and appropriate, but care must be taken that they be conducted in an environment that provides visibility to other adults. </w:t>
      </w:r>
    </w:p>
    <w:p w14:paraId="2F1B9B19" w14:textId="77777777" w:rsidR="007A004B" w:rsidRDefault="007A004B" w:rsidP="008E7409">
      <w:pPr>
        <w:widowControl w:val="0"/>
        <w:numPr>
          <w:ilvl w:val="0"/>
          <w:numId w:val="9"/>
        </w:numPr>
        <w:tabs>
          <w:tab w:val="clear" w:pos="360"/>
          <w:tab w:val="left" w:pos="0"/>
          <w:tab w:val="num" w:pos="1080"/>
        </w:tabs>
        <w:ind w:left="1080"/>
        <w:rPr>
          <w:rFonts w:ascii="Arial" w:hAnsi="Arial" w:cs="Arial"/>
          <w:sz w:val="22"/>
        </w:rPr>
      </w:pPr>
      <w:proofErr w:type="gramStart"/>
      <w:r>
        <w:rPr>
          <w:rFonts w:ascii="Arial" w:hAnsi="Arial" w:cs="Arial"/>
          <w:sz w:val="22"/>
        </w:rPr>
        <w:t>If at all possible</w:t>
      </w:r>
      <w:proofErr w:type="gramEnd"/>
      <w:r>
        <w:rPr>
          <w:rFonts w:ascii="Arial" w:hAnsi="Arial" w:cs="Arial"/>
          <w:sz w:val="22"/>
        </w:rPr>
        <w:t xml:space="preserve">, another adult is to have knowledge of staff members’ whereabouts and with whom they are meeting. </w:t>
      </w:r>
    </w:p>
    <w:p w14:paraId="5119E4B3" w14:textId="77777777" w:rsidR="007A004B" w:rsidRDefault="007A004B" w:rsidP="008E7409">
      <w:pPr>
        <w:widowControl w:val="0"/>
        <w:numPr>
          <w:ilvl w:val="0"/>
          <w:numId w:val="9"/>
        </w:numPr>
        <w:tabs>
          <w:tab w:val="clear" w:pos="360"/>
          <w:tab w:val="left" w:pos="0"/>
          <w:tab w:val="num" w:pos="1080"/>
        </w:tabs>
        <w:ind w:left="1080"/>
        <w:rPr>
          <w:rFonts w:ascii="Arial" w:hAnsi="Arial" w:cs="Arial"/>
          <w:sz w:val="22"/>
        </w:rPr>
      </w:pPr>
      <w:r>
        <w:rPr>
          <w:rFonts w:ascii="Arial" w:hAnsi="Arial" w:cs="Arial"/>
          <w:sz w:val="22"/>
        </w:rPr>
        <w:t>Youth receiving individual counseling should be told they are free to discuss any aspects of the counseling process with a parent or other adult, especially if they are uncomfortable about anything that occurs in counseling.</w:t>
      </w:r>
    </w:p>
    <w:p w14:paraId="69677FF7" w14:textId="77777777" w:rsidR="007A004B" w:rsidRDefault="007A004B" w:rsidP="008E7409">
      <w:pPr>
        <w:widowControl w:val="0"/>
        <w:tabs>
          <w:tab w:val="left" w:pos="0"/>
          <w:tab w:val="left" w:pos="360"/>
        </w:tabs>
        <w:ind w:left="720" w:firstLine="360"/>
        <w:rPr>
          <w:rFonts w:ascii="Arial" w:hAnsi="Arial" w:cs="Arial"/>
          <w:sz w:val="22"/>
        </w:rPr>
      </w:pPr>
    </w:p>
    <w:p w14:paraId="42A517DF" w14:textId="77777777" w:rsidR="007A004B" w:rsidRDefault="007A004B" w:rsidP="008E7409">
      <w:pPr>
        <w:widowControl w:val="0"/>
        <w:tabs>
          <w:tab w:val="left" w:pos="0"/>
        </w:tabs>
        <w:ind w:left="360"/>
        <w:rPr>
          <w:rFonts w:ascii="Arial" w:hAnsi="Arial" w:cs="Arial"/>
          <w:sz w:val="22"/>
        </w:rPr>
      </w:pPr>
      <w:r>
        <w:rPr>
          <w:rFonts w:ascii="Arial" w:hAnsi="Arial" w:cs="Arial"/>
          <w:sz w:val="22"/>
        </w:rPr>
        <w:t xml:space="preserve">5. </w:t>
      </w:r>
      <w:r>
        <w:rPr>
          <w:rFonts w:ascii="Arial" w:hAnsi="Arial" w:cs="Arial"/>
          <w:sz w:val="22"/>
          <w:u w:val="single"/>
        </w:rPr>
        <w:t>Adult Presence</w:t>
      </w:r>
      <w:r>
        <w:rPr>
          <w:rFonts w:ascii="Arial" w:hAnsi="Arial" w:cs="Arial"/>
          <w:sz w:val="22"/>
        </w:rPr>
        <w:t>:</w:t>
      </w:r>
    </w:p>
    <w:p w14:paraId="5291AA7D" w14:textId="77777777" w:rsidR="007A004B" w:rsidRDefault="007A004B">
      <w:pPr>
        <w:widowControl w:val="0"/>
        <w:numPr>
          <w:ilvl w:val="0"/>
          <w:numId w:val="8"/>
        </w:numPr>
        <w:tabs>
          <w:tab w:val="left" w:pos="0"/>
        </w:tabs>
        <w:rPr>
          <w:rFonts w:ascii="Arial" w:hAnsi="Arial" w:cs="Arial"/>
          <w:sz w:val="22"/>
        </w:rPr>
      </w:pPr>
      <w:r>
        <w:rPr>
          <w:rFonts w:ascii="Arial" w:hAnsi="Arial" w:cs="Arial"/>
          <w:sz w:val="22"/>
        </w:rPr>
        <w:t>All church-sponsored or community groups of children or youth who meet at the church will have two or more adult leaders present.</w:t>
      </w:r>
    </w:p>
    <w:p w14:paraId="39466D81" w14:textId="77777777" w:rsidR="007A004B" w:rsidRDefault="007A004B">
      <w:pPr>
        <w:widowControl w:val="0"/>
        <w:numPr>
          <w:ilvl w:val="0"/>
          <w:numId w:val="8"/>
        </w:numPr>
        <w:tabs>
          <w:tab w:val="left" w:pos="0"/>
        </w:tabs>
        <w:rPr>
          <w:rFonts w:ascii="Arial" w:hAnsi="Arial" w:cs="Arial"/>
          <w:sz w:val="22"/>
        </w:rPr>
      </w:pPr>
      <w:r>
        <w:rPr>
          <w:rFonts w:ascii="Arial" w:hAnsi="Arial" w:cs="Arial"/>
          <w:sz w:val="22"/>
        </w:rPr>
        <w:t xml:space="preserve">When the group includes both boys and girls, and parents are not present, it is strongly recommended that both male and female adult leaders be present. </w:t>
      </w:r>
    </w:p>
    <w:p w14:paraId="5DE3BD83" w14:textId="77777777" w:rsidR="007A004B" w:rsidRDefault="007A004B">
      <w:pPr>
        <w:widowControl w:val="0"/>
        <w:numPr>
          <w:ilvl w:val="0"/>
          <w:numId w:val="8"/>
        </w:numPr>
        <w:tabs>
          <w:tab w:val="left" w:pos="0"/>
        </w:tabs>
        <w:rPr>
          <w:rFonts w:ascii="Arial" w:hAnsi="Arial" w:cs="Arial"/>
          <w:b/>
          <w:bCs/>
          <w:sz w:val="22"/>
        </w:rPr>
      </w:pPr>
      <w:r>
        <w:rPr>
          <w:rFonts w:ascii="Arial" w:hAnsi="Arial" w:cs="Arial"/>
          <w:sz w:val="22"/>
        </w:rPr>
        <w:t xml:space="preserve">For children and youth Sunday school, if it is not possible to have two adults in the classroom on Sunday morning, one staff person or adult volunteer will be available to walk the halls and periodically check in on classes. </w:t>
      </w:r>
    </w:p>
    <w:p w14:paraId="04EA27A8" w14:textId="77777777" w:rsidR="007A004B" w:rsidRDefault="007A004B">
      <w:pPr>
        <w:widowControl w:val="0"/>
        <w:numPr>
          <w:ilvl w:val="0"/>
          <w:numId w:val="8"/>
        </w:numPr>
        <w:tabs>
          <w:tab w:val="left" w:pos="0"/>
        </w:tabs>
        <w:rPr>
          <w:rFonts w:ascii="Arial" w:hAnsi="Arial" w:cs="Arial"/>
          <w:b/>
          <w:bCs/>
          <w:sz w:val="22"/>
        </w:rPr>
      </w:pPr>
      <w:r>
        <w:rPr>
          <w:rFonts w:ascii="Arial" w:hAnsi="Arial" w:cs="Arial"/>
          <w:sz w:val="22"/>
        </w:rPr>
        <w:t xml:space="preserve">No workers under the age of 18 will have sole responsibility, nor be alone with, any children. </w:t>
      </w:r>
    </w:p>
    <w:p w14:paraId="25FFFC13" w14:textId="77777777" w:rsidR="00092922" w:rsidRDefault="00026C16" w:rsidP="00026C16">
      <w:pPr>
        <w:widowControl w:val="0"/>
        <w:numPr>
          <w:ilvl w:val="0"/>
          <w:numId w:val="8"/>
        </w:numPr>
        <w:tabs>
          <w:tab w:val="left" w:pos="0"/>
        </w:tabs>
      </w:pPr>
      <w:r>
        <w:rPr>
          <w:rFonts w:ascii="Arial" w:hAnsi="Arial" w:cs="Arial"/>
          <w:sz w:val="22"/>
        </w:rPr>
        <w:t>All volunteers and paid child caregivers will undergo a thorough background check before offering care to the children.</w:t>
      </w:r>
    </w:p>
    <w:p w14:paraId="6876268A" w14:textId="77777777" w:rsidR="00026C16" w:rsidRDefault="00026C16" w:rsidP="00026C16">
      <w:pPr>
        <w:widowControl w:val="0"/>
        <w:numPr>
          <w:ilvl w:val="0"/>
          <w:numId w:val="8"/>
        </w:numPr>
        <w:tabs>
          <w:tab w:val="left" w:pos="0"/>
        </w:tabs>
        <w:rPr>
          <w:rFonts w:ascii="Arial" w:hAnsi="Arial" w:cs="Arial"/>
          <w:sz w:val="22"/>
        </w:rPr>
      </w:pPr>
      <w:r w:rsidRPr="00026C16">
        <w:rPr>
          <w:rFonts w:ascii="Arial" w:hAnsi="Arial" w:cs="Arial"/>
          <w:sz w:val="22"/>
        </w:rPr>
        <w:t xml:space="preserve">When necessary, </w:t>
      </w:r>
      <w:r>
        <w:rPr>
          <w:rFonts w:ascii="Arial" w:hAnsi="Arial" w:cs="Arial"/>
          <w:sz w:val="22"/>
        </w:rPr>
        <w:t>one adult may be present if less than four children are participating in an event, however consent must first be acquired by the parent through the form found in Appendix B.</w:t>
      </w:r>
    </w:p>
    <w:p w14:paraId="17B15A78" w14:textId="77777777" w:rsidR="00026C16" w:rsidRPr="00026C16" w:rsidRDefault="00026C16" w:rsidP="00026C16">
      <w:pPr>
        <w:widowControl w:val="0"/>
        <w:tabs>
          <w:tab w:val="left" w:pos="0"/>
        </w:tabs>
        <w:rPr>
          <w:rFonts w:ascii="Arial" w:hAnsi="Arial" w:cs="Arial"/>
          <w:sz w:val="22"/>
        </w:rPr>
      </w:pPr>
    </w:p>
    <w:p w14:paraId="09E87B5F" w14:textId="77777777" w:rsidR="007A004B" w:rsidRDefault="007A004B" w:rsidP="008E7409">
      <w:pPr>
        <w:pStyle w:val="BodyText"/>
        <w:ind w:left="360"/>
      </w:pPr>
      <w:r>
        <w:t xml:space="preserve">6.  </w:t>
      </w:r>
      <w:r>
        <w:rPr>
          <w:u w:val="single"/>
        </w:rPr>
        <w:t>Touch</w:t>
      </w:r>
      <w:r>
        <w:t>:</w:t>
      </w:r>
    </w:p>
    <w:p w14:paraId="36D1B3D2" w14:textId="77777777" w:rsidR="007A004B" w:rsidRDefault="007A004B">
      <w:pPr>
        <w:widowControl w:val="0"/>
        <w:numPr>
          <w:ilvl w:val="0"/>
          <w:numId w:val="31"/>
        </w:numPr>
        <w:tabs>
          <w:tab w:val="left" w:pos="0"/>
        </w:tabs>
        <w:rPr>
          <w:rFonts w:ascii="Arial" w:hAnsi="Arial" w:cs="Arial"/>
          <w:sz w:val="22"/>
        </w:rPr>
      </w:pPr>
      <w:r>
        <w:rPr>
          <w:rFonts w:ascii="Arial" w:hAnsi="Arial" w:cs="Arial"/>
          <w:sz w:val="22"/>
        </w:rPr>
        <w:t xml:space="preserve">God embraces children and youth with love, placing their nurture and care in our hands.  We remember that Jesus of Nazareth wrapped small children in the loving arms of his embrace. </w:t>
      </w:r>
    </w:p>
    <w:p w14:paraId="25EC3DA2" w14:textId="77777777" w:rsidR="007A004B" w:rsidRDefault="007A004B">
      <w:pPr>
        <w:widowControl w:val="0"/>
        <w:numPr>
          <w:ilvl w:val="0"/>
          <w:numId w:val="31"/>
        </w:numPr>
        <w:tabs>
          <w:tab w:val="left" w:pos="0"/>
        </w:tabs>
        <w:rPr>
          <w:rFonts w:ascii="Arial" w:hAnsi="Arial" w:cs="Arial"/>
          <w:sz w:val="22"/>
        </w:rPr>
      </w:pPr>
      <w:r>
        <w:rPr>
          <w:rFonts w:ascii="Arial" w:hAnsi="Arial" w:cs="Arial"/>
          <w:sz w:val="22"/>
        </w:rPr>
        <w:t>Christian community includes physical touching as an expression of affection and as a vessel for healing. We hold up common positive examples of touching such as the laying on of hands in healing and the holding of hands in prayer.</w:t>
      </w:r>
    </w:p>
    <w:p w14:paraId="7305281F" w14:textId="77777777" w:rsidR="007A004B" w:rsidRDefault="007A004B">
      <w:pPr>
        <w:widowControl w:val="0"/>
        <w:numPr>
          <w:ilvl w:val="0"/>
          <w:numId w:val="31"/>
        </w:numPr>
        <w:tabs>
          <w:tab w:val="left" w:pos="0"/>
        </w:tabs>
        <w:rPr>
          <w:rFonts w:ascii="Arial" w:hAnsi="Arial" w:cs="Arial"/>
          <w:sz w:val="22"/>
        </w:rPr>
      </w:pPr>
      <w:r>
        <w:rPr>
          <w:rFonts w:ascii="Arial" w:hAnsi="Arial" w:cs="Arial"/>
          <w:sz w:val="22"/>
        </w:rPr>
        <w:t xml:space="preserve">We also recognize evil and understand that the human capacity for evil can corrupt even the holiest of gifts. Therefore, we restrict our touching and affection to those sacramental and public activities commonly held appropriate throughout the history and worship of the church. </w:t>
      </w:r>
    </w:p>
    <w:p w14:paraId="27E116EA" w14:textId="77777777" w:rsidR="007A004B" w:rsidRDefault="007A004B">
      <w:pPr>
        <w:widowControl w:val="0"/>
        <w:numPr>
          <w:ilvl w:val="0"/>
          <w:numId w:val="31"/>
        </w:numPr>
        <w:tabs>
          <w:tab w:val="left" w:pos="0"/>
        </w:tabs>
        <w:rPr>
          <w:rFonts w:ascii="Arial" w:hAnsi="Arial" w:cs="Arial"/>
          <w:sz w:val="22"/>
        </w:rPr>
      </w:pPr>
      <w:r>
        <w:rPr>
          <w:rFonts w:ascii="Arial" w:hAnsi="Arial" w:cs="Arial"/>
          <w:sz w:val="22"/>
        </w:rPr>
        <w:t xml:space="preserve">Child-initiated hugs may be returned by adult workers in an appropriate manner keeping in mind the policies of this Safe Sanctuaries document.  </w:t>
      </w:r>
    </w:p>
    <w:p w14:paraId="0138C6FC" w14:textId="77777777" w:rsidR="007A004B" w:rsidRDefault="007A004B">
      <w:pPr>
        <w:widowControl w:val="0"/>
        <w:numPr>
          <w:ilvl w:val="0"/>
          <w:numId w:val="31"/>
        </w:numPr>
        <w:tabs>
          <w:tab w:val="left" w:pos="0"/>
        </w:tabs>
        <w:rPr>
          <w:rFonts w:ascii="Arial" w:hAnsi="Arial" w:cs="Arial"/>
          <w:sz w:val="22"/>
        </w:rPr>
      </w:pPr>
      <w:proofErr w:type="gramStart"/>
      <w:r>
        <w:rPr>
          <w:rFonts w:ascii="Arial" w:hAnsi="Arial" w:cs="Arial"/>
          <w:sz w:val="22"/>
        </w:rPr>
        <w:t>With the exception of</w:t>
      </w:r>
      <w:proofErr w:type="gramEnd"/>
      <w:r>
        <w:rPr>
          <w:rFonts w:ascii="Arial" w:hAnsi="Arial" w:cs="Arial"/>
          <w:sz w:val="22"/>
        </w:rPr>
        <w:t xml:space="preserve"> attending to infants’ and toddlers’ hygienic needs, touching children or youth on the genitals, allowing them to touch one another’s genitals, or allowing children or youth to touch the genitals of an adult is always inappropriate in any church activity or setting. </w:t>
      </w:r>
    </w:p>
    <w:p w14:paraId="7A3658F5" w14:textId="77777777" w:rsidR="007A004B" w:rsidRDefault="007A004B">
      <w:pPr>
        <w:widowControl w:val="0"/>
        <w:numPr>
          <w:ilvl w:val="0"/>
          <w:numId w:val="31"/>
        </w:numPr>
        <w:tabs>
          <w:tab w:val="left" w:pos="0"/>
        </w:tabs>
        <w:rPr>
          <w:rFonts w:ascii="Arial" w:hAnsi="Arial" w:cs="Arial"/>
          <w:sz w:val="22"/>
        </w:rPr>
      </w:pPr>
      <w:r>
        <w:rPr>
          <w:rFonts w:ascii="Arial" w:hAnsi="Arial" w:cs="Arial"/>
          <w:sz w:val="22"/>
        </w:rPr>
        <w:t>Likewise, violence to children and youth, physically to their bodies or spiritually to their hearts and minds, is never appropriate in a church activity or elsewhere.</w:t>
      </w:r>
    </w:p>
    <w:p w14:paraId="11FF9DAD" w14:textId="77777777" w:rsidR="007A004B" w:rsidRDefault="008E7409" w:rsidP="008E7409">
      <w:pPr>
        <w:widowControl w:val="0"/>
        <w:tabs>
          <w:tab w:val="left" w:pos="0"/>
        </w:tabs>
        <w:ind w:left="720"/>
        <w:rPr>
          <w:rFonts w:ascii="Arial" w:hAnsi="Arial" w:cs="Arial"/>
          <w:sz w:val="22"/>
        </w:rPr>
      </w:pPr>
      <w:r>
        <w:rPr>
          <w:rFonts w:ascii="Arial" w:hAnsi="Arial" w:cs="Arial"/>
          <w:b/>
          <w:bCs/>
          <w:sz w:val="22"/>
        </w:rPr>
        <w:br w:type="page"/>
      </w:r>
    </w:p>
    <w:p w14:paraId="1650BFCE" w14:textId="77777777" w:rsidR="005B1C1A" w:rsidRDefault="005B1C1A" w:rsidP="005B1C1A">
      <w:pPr>
        <w:widowControl w:val="0"/>
        <w:tabs>
          <w:tab w:val="left" w:pos="0"/>
          <w:tab w:val="left" w:pos="3206"/>
          <w:tab w:val="right" w:pos="7240"/>
        </w:tabs>
        <w:jc w:val="center"/>
        <w:rPr>
          <w:rFonts w:ascii="Arial" w:hAnsi="Arial" w:cs="Arial"/>
          <w:b/>
          <w:bCs/>
        </w:rPr>
      </w:pPr>
      <w:r>
        <w:rPr>
          <w:rFonts w:ascii="Arial" w:hAnsi="Arial" w:cs="Arial"/>
          <w:b/>
          <w:bCs/>
        </w:rPr>
        <w:t>Section I</w:t>
      </w:r>
    </w:p>
    <w:p w14:paraId="32DB0007" w14:textId="77777777" w:rsidR="005B1C1A" w:rsidRDefault="005B1C1A" w:rsidP="005B1C1A">
      <w:pPr>
        <w:widowControl w:val="0"/>
        <w:tabs>
          <w:tab w:val="left" w:pos="0"/>
          <w:tab w:val="left" w:pos="3206"/>
          <w:tab w:val="right" w:pos="7240"/>
        </w:tabs>
        <w:jc w:val="center"/>
        <w:rPr>
          <w:rFonts w:ascii="Arial" w:hAnsi="Arial" w:cs="Arial"/>
          <w:b/>
          <w:bCs/>
        </w:rPr>
      </w:pPr>
    </w:p>
    <w:p w14:paraId="169CDD3E" w14:textId="77777777" w:rsidR="005B1C1A" w:rsidRDefault="005B1C1A" w:rsidP="005B1C1A">
      <w:pPr>
        <w:widowControl w:val="0"/>
        <w:tabs>
          <w:tab w:val="left" w:pos="0"/>
          <w:tab w:val="left" w:pos="3206"/>
          <w:tab w:val="right" w:pos="7240"/>
        </w:tabs>
        <w:jc w:val="center"/>
        <w:rPr>
          <w:rFonts w:ascii="Arial" w:hAnsi="Arial" w:cs="Arial"/>
          <w:sz w:val="22"/>
        </w:rPr>
      </w:pPr>
      <w:r>
        <w:rPr>
          <w:rFonts w:ascii="Arial" w:hAnsi="Arial" w:cs="Arial"/>
          <w:iCs/>
          <w:sz w:val="22"/>
        </w:rPr>
        <w:t>CHILDREN, YOUTH, AND VULNERABLE ADULT PROTECTION (continued)</w:t>
      </w:r>
    </w:p>
    <w:p w14:paraId="1AE05F0E" w14:textId="77777777" w:rsidR="005B1C1A" w:rsidRDefault="005B1C1A">
      <w:pPr>
        <w:widowControl w:val="0"/>
        <w:tabs>
          <w:tab w:val="left" w:pos="0"/>
          <w:tab w:val="left" w:pos="360"/>
        </w:tabs>
        <w:ind w:firstLine="360"/>
        <w:rPr>
          <w:rFonts w:ascii="Arial" w:hAnsi="Arial" w:cs="Arial"/>
          <w:sz w:val="22"/>
        </w:rPr>
      </w:pPr>
    </w:p>
    <w:p w14:paraId="2CAB5329" w14:textId="77777777" w:rsidR="008E7409" w:rsidRDefault="008E7409" w:rsidP="008E7409">
      <w:pPr>
        <w:widowControl w:val="0"/>
        <w:tabs>
          <w:tab w:val="left" w:pos="0"/>
        </w:tabs>
        <w:rPr>
          <w:rFonts w:ascii="Arial" w:hAnsi="Arial" w:cs="Arial"/>
          <w:b/>
          <w:bCs/>
          <w:sz w:val="22"/>
        </w:rPr>
      </w:pPr>
    </w:p>
    <w:p w14:paraId="43A212C7" w14:textId="77777777" w:rsidR="008E7409" w:rsidRDefault="008E7409" w:rsidP="008E7409">
      <w:pPr>
        <w:widowControl w:val="0"/>
        <w:tabs>
          <w:tab w:val="left" w:pos="0"/>
        </w:tabs>
        <w:ind w:left="360"/>
        <w:rPr>
          <w:rFonts w:ascii="Arial" w:hAnsi="Arial" w:cs="Arial"/>
          <w:b/>
          <w:sz w:val="22"/>
        </w:rPr>
      </w:pPr>
      <w:r>
        <w:rPr>
          <w:rFonts w:ascii="Arial" w:hAnsi="Arial" w:cs="Arial"/>
          <w:sz w:val="22"/>
        </w:rPr>
        <w:t xml:space="preserve">7. </w:t>
      </w:r>
      <w:r>
        <w:rPr>
          <w:rFonts w:ascii="Arial" w:hAnsi="Arial" w:cs="Arial"/>
          <w:sz w:val="22"/>
          <w:u w:val="single"/>
        </w:rPr>
        <w:t>Overnight Trips and Field Trips</w:t>
      </w:r>
      <w:r>
        <w:rPr>
          <w:rFonts w:ascii="Arial" w:hAnsi="Arial" w:cs="Arial"/>
          <w:b/>
          <w:sz w:val="22"/>
        </w:rPr>
        <w:t>:</w:t>
      </w:r>
    </w:p>
    <w:p w14:paraId="3BB72FB0" w14:textId="77777777" w:rsidR="008E7409" w:rsidRDefault="008E7409" w:rsidP="008E7409">
      <w:pPr>
        <w:widowControl w:val="0"/>
        <w:numPr>
          <w:ilvl w:val="0"/>
          <w:numId w:val="12"/>
        </w:numPr>
        <w:tabs>
          <w:tab w:val="left" w:pos="0"/>
        </w:tabs>
        <w:rPr>
          <w:rFonts w:ascii="Arial" w:hAnsi="Arial" w:cs="Arial"/>
          <w:sz w:val="22"/>
        </w:rPr>
      </w:pPr>
      <w:r>
        <w:rPr>
          <w:rFonts w:ascii="Arial" w:hAnsi="Arial" w:cs="Arial"/>
          <w:sz w:val="22"/>
        </w:rPr>
        <w:t xml:space="preserve">Situations in which </w:t>
      </w:r>
      <w:proofErr w:type="gramStart"/>
      <w:r>
        <w:rPr>
          <w:rFonts w:ascii="Arial" w:hAnsi="Arial" w:cs="Arial"/>
          <w:sz w:val="22"/>
        </w:rPr>
        <w:t>paid</w:t>
      </w:r>
      <w:proofErr w:type="gramEnd"/>
      <w:r>
        <w:rPr>
          <w:rFonts w:ascii="Arial" w:hAnsi="Arial" w:cs="Arial"/>
          <w:sz w:val="22"/>
        </w:rPr>
        <w:t xml:space="preserve"> or volunteer staff members are taking children or youth on field trips away from the church for long periods of time or for overnight outings are to be carefully planned by the staff and all details fully disclosed to the parents/guardians. </w:t>
      </w:r>
    </w:p>
    <w:p w14:paraId="7DAD5324" w14:textId="77777777" w:rsidR="008E7409" w:rsidRDefault="008E7409" w:rsidP="008E7409">
      <w:pPr>
        <w:widowControl w:val="0"/>
        <w:numPr>
          <w:ilvl w:val="0"/>
          <w:numId w:val="12"/>
        </w:numPr>
        <w:tabs>
          <w:tab w:val="left" w:pos="0"/>
        </w:tabs>
        <w:rPr>
          <w:rFonts w:ascii="Arial" w:hAnsi="Arial" w:cs="Arial"/>
          <w:sz w:val="22"/>
        </w:rPr>
      </w:pPr>
      <w:r>
        <w:rPr>
          <w:rFonts w:ascii="Arial" w:hAnsi="Arial" w:cs="Arial"/>
          <w:sz w:val="22"/>
        </w:rPr>
        <w:t xml:space="preserve">In no circumstance is one adult to take a child/youth or children on an overnight outing alone. </w:t>
      </w:r>
    </w:p>
    <w:p w14:paraId="7D5B94F8" w14:textId="77777777" w:rsidR="008E7409" w:rsidRDefault="008E7409" w:rsidP="008E7409">
      <w:pPr>
        <w:widowControl w:val="0"/>
        <w:numPr>
          <w:ilvl w:val="0"/>
          <w:numId w:val="12"/>
        </w:numPr>
        <w:tabs>
          <w:tab w:val="left" w:pos="0"/>
        </w:tabs>
        <w:rPr>
          <w:rFonts w:ascii="Arial" w:hAnsi="Arial" w:cs="Arial"/>
          <w:sz w:val="22"/>
        </w:rPr>
      </w:pPr>
      <w:r>
        <w:rPr>
          <w:rFonts w:ascii="Arial" w:hAnsi="Arial" w:cs="Arial"/>
          <w:sz w:val="22"/>
        </w:rPr>
        <w:t>In addition, when a group is going on an overnight that includes both boys and girls, and parents are not present, it is required that both male and female leaders be present.</w:t>
      </w:r>
    </w:p>
    <w:p w14:paraId="3D6EE8E7" w14:textId="77777777" w:rsidR="005B1C1A" w:rsidRDefault="008E7409" w:rsidP="008E7409">
      <w:pPr>
        <w:widowControl w:val="0"/>
        <w:numPr>
          <w:ilvl w:val="0"/>
          <w:numId w:val="12"/>
        </w:numPr>
        <w:tabs>
          <w:tab w:val="left" w:pos="0"/>
          <w:tab w:val="left" w:pos="360"/>
        </w:tabs>
        <w:rPr>
          <w:rFonts w:ascii="Arial" w:hAnsi="Arial" w:cs="Arial"/>
          <w:sz w:val="22"/>
        </w:rPr>
      </w:pPr>
      <w:r>
        <w:rPr>
          <w:rFonts w:ascii="Arial" w:hAnsi="Arial" w:cs="Arial"/>
          <w:sz w:val="22"/>
        </w:rPr>
        <w:t>Permission slips and emergency medical forms are to be completed by parents/guardians and be kept by the event organizer at the event.</w:t>
      </w:r>
    </w:p>
    <w:p w14:paraId="62E9B4AA" w14:textId="77777777" w:rsidR="008E7409" w:rsidRDefault="008E7409" w:rsidP="008E7409">
      <w:pPr>
        <w:widowControl w:val="0"/>
        <w:tabs>
          <w:tab w:val="left" w:pos="0"/>
          <w:tab w:val="left" w:pos="360"/>
        </w:tabs>
        <w:ind w:left="360"/>
        <w:rPr>
          <w:rFonts w:ascii="Arial" w:hAnsi="Arial" w:cs="Arial"/>
          <w:sz w:val="22"/>
        </w:rPr>
      </w:pPr>
    </w:p>
    <w:p w14:paraId="3AC4DA4A" w14:textId="77777777" w:rsidR="007A004B" w:rsidRDefault="007A004B" w:rsidP="008E7409">
      <w:pPr>
        <w:widowControl w:val="0"/>
        <w:tabs>
          <w:tab w:val="left" w:pos="0"/>
        </w:tabs>
        <w:ind w:left="360"/>
        <w:rPr>
          <w:rFonts w:ascii="Arial" w:hAnsi="Arial" w:cs="Arial"/>
          <w:sz w:val="22"/>
        </w:rPr>
      </w:pPr>
      <w:r>
        <w:rPr>
          <w:rFonts w:ascii="Arial" w:hAnsi="Arial" w:cs="Arial"/>
          <w:sz w:val="22"/>
        </w:rPr>
        <w:t xml:space="preserve">8. </w:t>
      </w:r>
      <w:r>
        <w:rPr>
          <w:rFonts w:ascii="Arial" w:hAnsi="Arial" w:cs="Arial"/>
          <w:sz w:val="22"/>
          <w:u w:val="single"/>
        </w:rPr>
        <w:t>Open Door Policy</w:t>
      </w:r>
      <w:r>
        <w:rPr>
          <w:rFonts w:ascii="Arial" w:hAnsi="Arial" w:cs="Arial"/>
          <w:sz w:val="22"/>
        </w:rPr>
        <w:t>:</w:t>
      </w:r>
    </w:p>
    <w:p w14:paraId="2CF71E61" w14:textId="77777777" w:rsidR="007A004B" w:rsidRDefault="007A004B">
      <w:pPr>
        <w:widowControl w:val="0"/>
        <w:numPr>
          <w:ilvl w:val="0"/>
          <w:numId w:val="14"/>
        </w:numPr>
        <w:tabs>
          <w:tab w:val="left" w:pos="0"/>
        </w:tabs>
        <w:rPr>
          <w:rFonts w:ascii="Arial" w:hAnsi="Arial" w:cs="Arial"/>
          <w:sz w:val="22"/>
        </w:rPr>
      </w:pPr>
      <w:r>
        <w:rPr>
          <w:rFonts w:ascii="Arial" w:hAnsi="Arial" w:cs="Arial"/>
          <w:sz w:val="22"/>
        </w:rPr>
        <w:t xml:space="preserve">Protection for children and youth requires that an </w:t>
      </w:r>
      <w:proofErr w:type="gramStart"/>
      <w:r>
        <w:rPr>
          <w:rFonts w:ascii="Arial" w:hAnsi="Arial" w:cs="Arial"/>
          <w:sz w:val="22"/>
        </w:rPr>
        <w:t>open door</w:t>
      </w:r>
      <w:proofErr w:type="gramEnd"/>
      <w:r>
        <w:rPr>
          <w:rFonts w:ascii="Arial" w:hAnsi="Arial" w:cs="Arial"/>
          <w:sz w:val="22"/>
        </w:rPr>
        <w:t xml:space="preserve"> policy be followed. The parents of the children served, the clergy, and administrative and professional staff of the church have the right to visit and observe the children or youth activity, classroom, or church- sponsored program at any time, unannounced. </w:t>
      </w:r>
    </w:p>
    <w:p w14:paraId="1F552C62" w14:textId="77777777" w:rsidR="007A004B" w:rsidRDefault="007A004B">
      <w:pPr>
        <w:widowControl w:val="0"/>
        <w:numPr>
          <w:ilvl w:val="0"/>
          <w:numId w:val="14"/>
        </w:numPr>
        <w:tabs>
          <w:tab w:val="left" w:pos="0"/>
        </w:tabs>
        <w:rPr>
          <w:rFonts w:ascii="Arial" w:hAnsi="Arial" w:cs="Arial"/>
          <w:sz w:val="22"/>
        </w:rPr>
      </w:pPr>
      <w:r>
        <w:rPr>
          <w:rFonts w:ascii="Arial" w:hAnsi="Arial" w:cs="Arial"/>
          <w:sz w:val="22"/>
        </w:rPr>
        <w:t>Classrooms will have eye-level windows</w:t>
      </w:r>
      <w:r w:rsidR="00092922">
        <w:rPr>
          <w:rFonts w:ascii="Arial" w:hAnsi="Arial" w:cs="Arial"/>
          <w:sz w:val="22"/>
        </w:rPr>
        <w:t>,</w:t>
      </w:r>
      <w:r>
        <w:rPr>
          <w:rFonts w:ascii="Arial" w:hAnsi="Arial" w:cs="Arial"/>
          <w:sz w:val="22"/>
        </w:rPr>
        <w:t xml:space="preserve"> or doors will be kept open.  </w:t>
      </w:r>
    </w:p>
    <w:p w14:paraId="21946779" w14:textId="77777777" w:rsidR="007A004B" w:rsidRDefault="007A004B">
      <w:pPr>
        <w:widowControl w:val="0"/>
        <w:tabs>
          <w:tab w:val="left" w:pos="0"/>
          <w:tab w:val="left" w:pos="360"/>
        </w:tabs>
        <w:ind w:firstLine="360"/>
        <w:rPr>
          <w:rFonts w:ascii="Arial" w:hAnsi="Arial" w:cs="Arial"/>
          <w:sz w:val="22"/>
        </w:rPr>
      </w:pPr>
    </w:p>
    <w:p w14:paraId="55524574" w14:textId="77777777" w:rsidR="007A004B" w:rsidRDefault="007A004B" w:rsidP="008E7409">
      <w:pPr>
        <w:widowControl w:val="0"/>
        <w:tabs>
          <w:tab w:val="left" w:pos="0"/>
        </w:tabs>
        <w:ind w:left="360"/>
        <w:rPr>
          <w:rFonts w:ascii="Arial" w:hAnsi="Arial" w:cs="Arial"/>
          <w:sz w:val="22"/>
        </w:rPr>
      </w:pPr>
      <w:r>
        <w:rPr>
          <w:rFonts w:ascii="Arial" w:hAnsi="Arial" w:cs="Arial"/>
          <w:sz w:val="22"/>
        </w:rPr>
        <w:t xml:space="preserve">9. </w:t>
      </w:r>
      <w:r>
        <w:rPr>
          <w:rFonts w:ascii="Arial" w:hAnsi="Arial" w:cs="Arial"/>
          <w:sz w:val="22"/>
          <w:u w:val="single"/>
        </w:rPr>
        <w:t>Discipline Policy</w:t>
      </w:r>
      <w:r>
        <w:rPr>
          <w:rFonts w:ascii="Arial" w:hAnsi="Arial" w:cs="Arial"/>
          <w:sz w:val="22"/>
        </w:rPr>
        <w:t>:</w:t>
      </w:r>
    </w:p>
    <w:p w14:paraId="503F4B55" w14:textId="77777777" w:rsidR="007A004B" w:rsidRDefault="007A004B">
      <w:pPr>
        <w:widowControl w:val="0"/>
        <w:numPr>
          <w:ilvl w:val="0"/>
          <w:numId w:val="15"/>
        </w:numPr>
        <w:tabs>
          <w:tab w:val="left" w:pos="0"/>
        </w:tabs>
        <w:rPr>
          <w:rFonts w:ascii="Arial" w:hAnsi="Arial" w:cs="Arial"/>
          <w:sz w:val="22"/>
        </w:rPr>
      </w:pPr>
      <w:r>
        <w:rPr>
          <w:rFonts w:ascii="Arial" w:hAnsi="Arial" w:cs="Arial"/>
          <w:sz w:val="22"/>
        </w:rPr>
        <w:t xml:space="preserve">Children and youth are expected to show respect for adults and each other during all church activities. </w:t>
      </w:r>
    </w:p>
    <w:p w14:paraId="2739CDB4" w14:textId="77777777" w:rsidR="007A004B" w:rsidRDefault="007A004B">
      <w:pPr>
        <w:widowControl w:val="0"/>
        <w:numPr>
          <w:ilvl w:val="0"/>
          <w:numId w:val="15"/>
        </w:numPr>
        <w:tabs>
          <w:tab w:val="left" w:pos="0"/>
        </w:tabs>
        <w:rPr>
          <w:rFonts w:ascii="Arial" w:hAnsi="Arial" w:cs="Arial"/>
          <w:sz w:val="22"/>
        </w:rPr>
      </w:pPr>
      <w:r>
        <w:rPr>
          <w:rFonts w:ascii="Arial" w:hAnsi="Arial" w:cs="Arial"/>
          <w:sz w:val="22"/>
        </w:rPr>
        <w:t xml:space="preserve">Children and youth will be treated with respect. They will not be spanked or disciplined in ways that deprive them of their basic right to be safe. </w:t>
      </w:r>
    </w:p>
    <w:p w14:paraId="6F95335A" w14:textId="77777777" w:rsidR="007A004B" w:rsidRDefault="007A004B">
      <w:pPr>
        <w:widowControl w:val="0"/>
        <w:numPr>
          <w:ilvl w:val="0"/>
          <w:numId w:val="15"/>
        </w:numPr>
        <w:tabs>
          <w:tab w:val="left" w:pos="0"/>
        </w:tabs>
        <w:rPr>
          <w:rFonts w:ascii="Arial" w:hAnsi="Arial" w:cs="Arial"/>
          <w:sz w:val="22"/>
        </w:rPr>
      </w:pPr>
      <w:r>
        <w:rPr>
          <w:rFonts w:ascii="Arial" w:hAnsi="Arial" w:cs="Arial"/>
          <w:sz w:val="22"/>
        </w:rPr>
        <w:t xml:space="preserve">Discipline is expected to be appropriate for the child or youth’s age. </w:t>
      </w:r>
    </w:p>
    <w:p w14:paraId="49DFF00B" w14:textId="77777777" w:rsidR="007A004B" w:rsidRDefault="007A004B">
      <w:pPr>
        <w:widowControl w:val="0"/>
        <w:numPr>
          <w:ilvl w:val="0"/>
          <w:numId w:val="15"/>
        </w:numPr>
        <w:tabs>
          <w:tab w:val="left" w:pos="0"/>
        </w:tabs>
        <w:rPr>
          <w:rFonts w:ascii="Arial" w:hAnsi="Arial" w:cs="Arial"/>
          <w:sz w:val="22"/>
        </w:rPr>
      </w:pPr>
      <w:r>
        <w:rPr>
          <w:rFonts w:ascii="Arial" w:hAnsi="Arial" w:cs="Arial"/>
          <w:sz w:val="22"/>
        </w:rPr>
        <w:t xml:space="preserve">Appropriate responses to inappropriate behavior include verbally reprimanding the child or youth, separating the child or youth from the group (time out), notifying parents of the problem, and/or taking a disruptive child or youth to a parent or a church staff member. </w:t>
      </w:r>
    </w:p>
    <w:p w14:paraId="2F08A2A6" w14:textId="77777777" w:rsidR="007A004B" w:rsidRDefault="007A004B">
      <w:pPr>
        <w:widowControl w:val="0"/>
        <w:tabs>
          <w:tab w:val="left" w:pos="0"/>
        </w:tabs>
        <w:rPr>
          <w:rFonts w:ascii="Arial" w:hAnsi="Arial" w:cs="Arial"/>
          <w:sz w:val="22"/>
        </w:rPr>
      </w:pPr>
    </w:p>
    <w:p w14:paraId="79548D2C" w14:textId="77777777" w:rsidR="007A004B" w:rsidRDefault="007A004B" w:rsidP="008E7409">
      <w:pPr>
        <w:widowControl w:val="0"/>
        <w:tabs>
          <w:tab w:val="left" w:pos="566"/>
          <w:tab w:val="left" w:pos="955"/>
          <w:tab w:val="left" w:pos="1132"/>
        </w:tabs>
        <w:ind w:left="360"/>
        <w:rPr>
          <w:rFonts w:ascii="Arial" w:hAnsi="Arial" w:cs="Arial"/>
          <w:sz w:val="22"/>
        </w:rPr>
      </w:pPr>
      <w:r>
        <w:rPr>
          <w:rFonts w:ascii="Arial" w:hAnsi="Arial" w:cs="Arial"/>
          <w:sz w:val="22"/>
        </w:rPr>
        <w:t xml:space="preserve">10.  </w:t>
      </w:r>
      <w:r>
        <w:rPr>
          <w:rFonts w:ascii="Arial" w:hAnsi="Arial" w:cs="Arial"/>
          <w:sz w:val="22"/>
          <w:u w:val="single"/>
        </w:rPr>
        <w:t>Driving Policy</w:t>
      </w:r>
      <w:r>
        <w:rPr>
          <w:rFonts w:ascii="Arial" w:hAnsi="Arial" w:cs="Arial"/>
          <w:sz w:val="22"/>
        </w:rPr>
        <w:t>:</w:t>
      </w:r>
    </w:p>
    <w:p w14:paraId="3BB8CD24" w14:textId="77777777" w:rsidR="007A004B" w:rsidRDefault="007A004B">
      <w:pPr>
        <w:widowControl w:val="0"/>
        <w:numPr>
          <w:ilvl w:val="0"/>
          <w:numId w:val="13"/>
        </w:numPr>
        <w:tabs>
          <w:tab w:val="left" w:pos="0"/>
        </w:tabs>
        <w:rPr>
          <w:rFonts w:ascii="Arial" w:hAnsi="Arial" w:cs="Arial"/>
          <w:sz w:val="22"/>
        </w:rPr>
      </w:pPr>
      <w:r>
        <w:rPr>
          <w:rFonts w:ascii="Arial" w:hAnsi="Arial" w:cs="Arial"/>
          <w:sz w:val="22"/>
        </w:rPr>
        <w:t xml:space="preserve">The policy on driving stipulates criteria and restrictions that apply to drivers for church-sponsored activities. (See Appendix A, </w:t>
      </w:r>
      <w:r w:rsidR="00092922">
        <w:rPr>
          <w:rFonts w:ascii="Arial" w:hAnsi="Arial" w:cs="Arial"/>
          <w:sz w:val="22"/>
        </w:rPr>
        <w:t xml:space="preserve">Loveland </w:t>
      </w:r>
      <w:r>
        <w:rPr>
          <w:rFonts w:ascii="Arial" w:hAnsi="Arial" w:cs="Arial"/>
          <w:sz w:val="22"/>
        </w:rPr>
        <w:t>UMC Driving Policy.)</w:t>
      </w:r>
    </w:p>
    <w:p w14:paraId="3BA2B72B" w14:textId="77777777" w:rsidR="007A004B" w:rsidRDefault="007A004B">
      <w:pPr>
        <w:widowControl w:val="0"/>
        <w:numPr>
          <w:ilvl w:val="0"/>
          <w:numId w:val="13"/>
        </w:numPr>
        <w:tabs>
          <w:tab w:val="left" w:pos="0"/>
        </w:tabs>
        <w:rPr>
          <w:rFonts w:ascii="Arial" w:hAnsi="Arial" w:cs="Arial"/>
          <w:sz w:val="22"/>
        </w:rPr>
      </w:pPr>
      <w:r>
        <w:rPr>
          <w:rFonts w:ascii="Arial" w:hAnsi="Arial" w:cs="Arial"/>
          <w:sz w:val="22"/>
        </w:rPr>
        <w:t xml:space="preserve">If a church-sponsored group leaves the premises, two or more leaders must </w:t>
      </w:r>
      <w:r w:rsidR="00092922">
        <w:rPr>
          <w:rFonts w:ascii="Arial" w:hAnsi="Arial" w:cs="Arial"/>
          <w:sz w:val="22"/>
        </w:rPr>
        <w:t>accompany the group.</w:t>
      </w:r>
      <w:r>
        <w:rPr>
          <w:rFonts w:ascii="Arial" w:hAnsi="Arial" w:cs="Arial"/>
          <w:sz w:val="22"/>
        </w:rPr>
        <w:t xml:space="preserve"> </w:t>
      </w:r>
    </w:p>
    <w:p w14:paraId="6C59C555" w14:textId="77777777" w:rsidR="007A004B" w:rsidRDefault="00092922">
      <w:pPr>
        <w:widowControl w:val="0"/>
        <w:numPr>
          <w:ilvl w:val="0"/>
          <w:numId w:val="13"/>
        </w:numPr>
        <w:tabs>
          <w:tab w:val="left" w:pos="0"/>
        </w:tabs>
        <w:rPr>
          <w:rFonts w:ascii="Arial" w:hAnsi="Arial" w:cs="Arial"/>
          <w:sz w:val="22"/>
        </w:rPr>
      </w:pPr>
      <w:r>
        <w:rPr>
          <w:rFonts w:ascii="Arial" w:hAnsi="Arial" w:cs="Arial"/>
          <w:sz w:val="22"/>
        </w:rPr>
        <w:t>A</w:t>
      </w:r>
      <w:r w:rsidR="007A004B">
        <w:rPr>
          <w:rFonts w:ascii="Arial" w:hAnsi="Arial" w:cs="Arial"/>
          <w:sz w:val="22"/>
        </w:rPr>
        <w:t xml:space="preserve"> written permission slip must be signed by a child's parent or guardian prior to departure.</w:t>
      </w:r>
    </w:p>
    <w:p w14:paraId="4AF4507B" w14:textId="77777777" w:rsidR="007A004B" w:rsidRDefault="007A004B">
      <w:pPr>
        <w:widowControl w:val="0"/>
        <w:tabs>
          <w:tab w:val="left" w:pos="0"/>
        </w:tabs>
        <w:rPr>
          <w:rFonts w:ascii="Arial" w:hAnsi="Arial" w:cs="Arial"/>
          <w:sz w:val="22"/>
        </w:rPr>
      </w:pPr>
    </w:p>
    <w:p w14:paraId="19C0493D" w14:textId="77777777" w:rsidR="007A004B" w:rsidRDefault="007A004B" w:rsidP="008E7409">
      <w:pPr>
        <w:widowControl w:val="0"/>
        <w:tabs>
          <w:tab w:val="left" w:pos="0"/>
        </w:tabs>
        <w:ind w:left="360"/>
        <w:rPr>
          <w:rFonts w:ascii="Arial" w:hAnsi="Arial" w:cs="Arial"/>
          <w:sz w:val="22"/>
        </w:rPr>
      </w:pPr>
      <w:r>
        <w:rPr>
          <w:rFonts w:ascii="Arial" w:hAnsi="Arial" w:cs="Arial"/>
          <w:sz w:val="22"/>
        </w:rPr>
        <w:t xml:space="preserve">11.  </w:t>
      </w:r>
      <w:r>
        <w:rPr>
          <w:rFonts w:ascii="Arial" w:hAnsi="Arial" w:cs="Arial"/>
          <w:bCs/>
          <w:sz w:val="22"/>
          <w:u w:val="single"/>
        </w:rPr>
        <w:t>Background Checks and Hiring Policies</w:t>
      </w:r>
      <w:r>
        <w:rPr>
          <w:rFonts w:ascii="Arial" w:hAnsi="Arial" w:cs="Arial"/>
          <w:bCs/>
          <w:sz w:val="22"/>
        </w:rPr>
        <w:t>:</w:t>
      </w:r>
    </w:p>
    <w:p w14:paraId="00C678BD" w14:textId="77777777" w:rsidR="007A004B" w:rsidRDefault="007A004B">
      <w:pPr>
        <w:widowControl w:val="0"/>
        <w:numPr>
          <w:ilvl w:val="0"/>
          <w:numId w:val="16"/>
        </w:numPr>
        <w:tabs>
          <w:tab w:val="left" w:pos="0"/>
        </w:tabs>
        <w:rPr>
          <w:rFonts w:ascii="Arial" w:hAnsi="Arial" w:cs="Arial"/>
          <w:sz w:val="22"/>
        </w:rPr>
      </w:pPr>
      <w:r>
        <w:rPr>
          <w:rFonts w:ascii="Arial" w:hAnsi="Arial" w:cs="Arial"/>
          <w:sz w:val="22"/>
        </w:rPr>
        <w:t xml:space="preserve">Thorough background checks </w:t>
      </w:r>
      <w:r w:rsidR="00932A18">
        <w:rPr>
          <w:rFonts w:ascii="Arial" w:hAnsi="Arial" w:cs="Arial"/>
          <w:sz w:val="22"/>
        </w:rPr>
        <w:t>will</w:t>
      </w:r>
      <w:r>
        <w:rPr>
          <w:rFonts w:ascii="Arial" w:hAnsi="Arial" w:cs="Arial"/>
          <w:sz w:val="22"/>
        </w:rPr>
        <w:t xml:space="preserve"> be made of all paid staff and </w:t>
      </w:r>
      <w:r w:rsidR="00932A18">
        <w:rPr>
          <w:rFonts w:ascii="Arial" w:hAnsi="Arial" w:cs="Arial"/>
          <w:sz w:val="22"/>
        </w:rPr>
        <w:t xml:space="preserve">may be made of </w:t>
      </w:r>
      <w:r>
        <w:rPr>
          <w:rFonts w:ascii="Arial" w:hAnsi="Arial" w:cs="Arial"/>
          <w:sz w:val="22"/>
        </w:rPr>
        <w:t xml:space="preserve">volunteers who have regular responsibility for children and/or youth, as well as all other church program employees, to the extent permitted by law, prior to employment to determine current or historic child abuse or sexual misconduct, criminal records, or pedophiliac behavior. </w:t>
      </w:r>
    </w:p>
    <w:p w14:paraId="59129A63" w14:textId="77777777" w:rsidR="007A004B" w:rsidRDefault="007A004B">
      <w:pPr>
        <w:widowControl w:val="0"/>
        <w:numPr>
          <w:ilvl w:val="0"/>
          <w:numId w:val="16"/>
        </w:numPr>
        <w:tabs>
          <w:tab w:val="left" w:pos="0"/>
        </w:tabs>
        <w:rPr>
          <w:rFonts w:ascii="Arial" w:hAnsi="Arial" w:cs="Arial"/>
          <w:sz w:val="22"/>
        </w:rPr>
      </w:pPr>
      <w:proofErr w:type="gramStart"/>
      <w:r>
        <w:rPr>
          <w:rFonts w:ascii="Arial" w:hAnsi="Arial" w:cs="Arial"/>
          <w:sz w:val="22"/>
        </w:rPr>
        <w:t>All persons,</w:t>
      </w:r>
      <w:proofErr w:type="gramEnd"/>
      <w:r>
        <w:rPr>
          <w:rFonts w:ascii="Arial" w:hAnsi="Arial" w:cs="Arial"/>
          <w:sz w:val="22"/>
        </w:rPr>
        <w:t xml:space="preserve"> paid and volunteer, who work with children and/or youth shall sign a form consenting in advance to </w:t>
      </w:r>
      <w:r w:rsidR="005B1C1A">
        <w:rPr>
          <w:rFonts w:ascii="Arial" w:hAnsi="Arial" w:cs="Arial"/>
          <w:sz w:val="22"/>
        </w:rPr>
        <w:t xml:space="preserve">a </w:t>
      </w:r>
      <w:r>
        <w:rPr>
          <w:rFonts w:ascii="Arial" w:hAnsi="Arial" w:cs="Arial"/>
          <w:sz w:val="22"/>
        </w:rPr>
        <w:t>background check</w:t>
      </w:r>
      <w:r w:rsidR="005B1C1A">
        <w:rPr>
          <w:rFonts w:ascii="Arial" w:hAnsi="Arial" w:cs="Arial"/>
          <w:sz w:val="22"/>
        </w:rPr>
        <w:t>.</w:t>
      </w:r>
    </w:p>
    <w:p w14:paraId="39B9BCDB" w14:textId="77777777" w:rsidR="007A004B" w:rsidRDefault="007A004B">
      <w:pPr>
        <w:widowControl w:val="0"/>
        <w:numPr>
          <w:ilvl w:val="0"/>
          <w:numId w:val="16"/>
        </w:numPr>
        <w:tabs>
          <w:tab w:val="left" w:pos="0"/>
        </w:tabs>
        <w:rPr>
          <w:rFonts w:ascii="Arial" w:hAnsi="Arial" w:cs="Arial"/>
          <w:sz w:val="22"/>
        </w:rPr>
      </w:pPr>
      <w:r>
        <w:rPr>
          <w:rFonts w:ascii="Arial" w:hAnsi="Arial" w:cs="Arial"/>
          <w:sz w:val="22"/>
        </w:rPr>
        <w:t>In the case of clergy, this congregation will rely on thorough background checks made by the West Ohio Conference.</w:t>
      </w:r>
    </w:p>
    <w:p w14:paraId="258EEA49" w14:textId="77777777" w:rsidR="007A004B" w:rsidRDefault="007A004B">
      <w:pPr>
        <w:widowControl w:val="0"/>
        <w:numPr>
          <w:ilvl w:val="0"/>
          <w:numId w:val="16"/>
        </w:numPr>
        <w:tabs>
          <w:tab w:val="left" w:pos="0"/>
        </w:tabs>
        <w:rPr>
          <w:rFonts w:ascii="Arial" w:hAnsi="Arial" w:cs="Arial"/>
          <w:sz w:val="22"/>
        </w:rPr>
      </w:pPr>
      <w:r>
        <w:rPr>
          <w:rFonts w:ascii="Arial" w:hAnsi="Arial" w:cs="Arial"/>
          <w:sz w:val="22"/>
        </w:rPr>
        <w:t>No person who has had a child abuse conviction shall be permitted to work with children and/or youth.</w:t>
      </w:r>
    </w:p>
    <w:p w14:paraId="76BECC5B" w14:textId="77777777" w:rsidR="007A004B" w:rsidRDefault="007A004B">
      <w:pPr>
        <w:widowControl w:val="0"/>
        <w:numPr>
          <w:ilvl w:val="0"/>
          <w:numId w:val="16"/>
        </w:numPr>
        <w:tabs>
          <w:tab w:val="left" w:pos="0"/>
        </w:tabs>
        <w:rPr>
          <w:rFonts w:ascii="Arial" w:hAnsi="Arial" w:cs="Arial"/>
          <w:sz w:val="22"/>
        </w:rPr>
      </w:pPr>
      <w:r>
        <w:rPr>
          <w:rFonts w:ascii="Arial" w:hAnsi="Arial" w:cs="Arial"/>
          <w:sz w:val="22"/>
        </w:rPr>
        <w:t>No person who refuses to sign the Consent Form shall be permitted to work with children and/or youth.</w:t>
      </w:r>
    </w:p>
    <w:p w14:paraId="10B2B719" w14:textId="77777777" w:rsidR="007A004B" w:rsidRDefault="007A004B">
      <w:pPr>
        <w:widowControl w:val="0"/>
        <w:numPr>
          <w:ilvl w:val="0"/>
          <w:numId w:val="16"/>
        </w:numPr>
        <w:tabs>
          <w:tab w:val="left" w:pos="0"/>
        </w:tabs>
        <w:rPr>
          <w:rFonts w:ascii="Arial" w:hAnsi="Arial" w:cs="Arial"/>
          <w:sz w:val="22"/>
        </w:rPr>
      </w:pPr>
      <w:r>
        <w:rPr>
          <w:rFonts w:ascii="Arial" w:hAnsi="Arial" w:cs="Arial"/>
          <w:sz w:val="22"/>
        </w:rPr>
        <w:t>All clergy, lay staff, and volunteers with children and youth shall sign the Policy Awareness Acknowledgment (Appendix C), signifying that they have read and understand the congregation's policy.</w:t>
      </w:r>
    </w:p>
    <w:p w14:paraId="3326ED42" w14:textId="77777777" w:rsidR="005B1C1A" w:rsidRDefault="005B1C1A" w:rsidP="005B1C1A">
      <w:pPr>
        <w:widowControl w:val="0"/>
        <w:tabs>
          <w:tab w:val="left" w:pos="0"/>
          <w:tab w:val="left" w:pos="3206"/>
          <w:tab w:val="right" w:pos="7240"/>
        </w:tabs>
        <w:jc w:val="center"/>
        <w:rPr>
          <w:rFonts w:ascii="Arial" w:hAnsi="Arial" w:cs="Arial"/>
          <w:b/>
          <w:bCs/>
        </w:rPr>
      </w:pPr>
      <w:r>
        <w:rPr>
          <w:rFonts w:ascii="Arial" w:hAnsi="Arial" w:cs="Arial"/>
          <w:sz w:val="22"/>
        </w:rPr>
        <w:br w:type="page"/>
      </w:r>
      <w:r>
        <w:rPr>
          <w:rFonts w:ascii="Arial" w:hAnsi="Arial" w:cs="Arial"/>
          <w:b/>
          <w:bCs/>
        </w:rPr>
        <w:lastRenderedPageBreak/>
        <w:t>Section I</w:t>
      </w:r>
    </w:p>
    <w:p w14:paraId="7768D923" w14:textId="77777777" w:rsidR="005B1C1A" w:rsidRDefault="005B1C1A" w:rsidP="005B1C1A">
      <w:pPr>
        <w:widowControl w:val="0"/>
        <w:tabs>
          <w:tab w:val="left" w:pos="0"/>
          <w:tab w:val="left" w:pos="3206"/>
          <w:tab w:val="right" w:pos="7240"/>
        </w:tabs>
        <w:jc w:val="center"/>
        <w:rPr>
          <w:rFonts w:ascii="Arial" w:hAnsi="Arial" w:cs="Arial"/>
          <w:b/>
          <w:bCs/>
        </w:rPr>
      </w:pPr>
    </w:p>
    <w:p w14:paraId="0C5EFD98" w14:textId="77777777" w:rsidR="005B1C1A" w:rsidRDefault="005B1C1A" w:rsidP="005B1C1A">
      <w:pPr>
        <w:widowControl w:val="0"/>
        <w:tabs>
          <w:tab w:val="left" w:pos="0"/>
          <w:tab w:val="left" w:pos="3206"/>
          <w:tab w:val="right" w:pos="7240"/>
        </w:tabs>
        <w:jc w:val="center"/>
        <w:rPr>
          <w:rFonts w:ascii="Arial" w:hAnsi="Arial" w:cs="Arial"/>
          <w:sz w:val="22"/>
        </w:rPr>
      </w:pPr>
      <w:r>
        <w:rPr>
          <w:rFonts w:ascii="Arial" w:hAnsi="Arial" w:cs="Arial"/>
          <w:iCs/>
          <w:sz w:val="22"/>
        </w:rPr>
        <w:t>CHILDREN, YOUTH, AND VULNERABLE ADULT PROTECTION (continued)</w:t>
      </w:r>
    </w:p>
    <w:p w14:paraId="333356A8" w14:textId="77777777" w:rsidR="008E7409" w:rsidRDefault="008E7409" w:rsidP="008E7409">
      <w:pPr>
        <w:widowControl w:val="0"/>
        <w:tabs>
          <w:tab w:val="left" w:pos="0"/>
        </w:tabs>
        <w:rPr>
          <w:rFonts w:ascii="Arial" w:hAnsi="Arial" w:cs="Arial"/>
          <w:sz w:val="22"/>
        </w:rPr>
      </w:pPr>
    </w:p>
    <w:p w14:paraId="53904BD6" w14:textId="77777777" w:rsidR="008E7409" w:rsidRPr="004064E5" w:rsidRDefault="008E7409" w:rsidP="004064E5">
      <w:pPr>
        <w:widowControl w:val="0"/>
        <w:tabs>
          <w:tab w:val="left" w:pos="0"/>
        </w:tabs>
        <w:ind w:left="360"/>
        <w:rPr>
          <w:rFonts w:ascii="Arial" w:hAnsi="Arial" w:cs="Arial"/>
          <w:bCs/>
          <w:sz w:val="22"/>
          <w:u w:val="single"/>
        </w:rPr>
      </w:pPr>
      <w:r>
        <w:rPr>
          <w:rFonts w:ascii="Arial" w:hAnsi="Arial" w:cs="Arial"/>
          <w:sz w:val="22"/>
        </w:rPr>
        <w:t xml:space="preserve">12.  </w:t>
      </w:r>
      <w:r w:rsidRPr="004064E5">
        <w:rPr>
          <w:rFonts w:ascii="Arial" w:hAnsi="Arial" w:cs="Arial"/>
          <w:bCs/>
          <w:sz w:val="22"/>
          <w:u w:val="single"/>
        </w:rPr>
        <w:t>Photographs of Children and Youth</w:t>
      </w:r>
    </w:p>
    <w:p w14:paraId="61BA44A8" w14:textId="77777777" w:rsidR="008E7409" w:rsidRPr="004064E5" w:rsidRDefault="004803FE" w:rsidP="004064E5">
      <w:pPr>
        <w:widowControl w:val="0"/>
        <w:tabs>
          <w:tab w:val="left" w:pos="0"/>
          <w:tab w:val="left" w:pos="810"/>
        </w:tabs>
        <w:ind w:left="810"/>
        <w:rPr>
          <w:rFonts w:ascii="Arial" w:hAnsi="Arial" w:cs="Arial"/>
          <w:bCs/>
          <w:sz w:val="22"/>
        </w:rPr>
      </w:pPr>
      <w:r>
        <w:rPr>
          <w:rFonts w:ascii="Arial" w:hAnsi="Arial" w:cs="Arial"/>
          <w:bCs/>
          <w:sz w:val="22"/>
        </w:rPr>
        <w:t>Photographs of children and youth who participate in church planned activities can be posted to our website and Facebook page by virtue of participation in the activity or event. However, the names of children or youth will not be added to the photos, and a parent or guardian can request to not have the child’s photo published.</w:t>
      </w:r>
    </w:p>
    <w:p w14:paraId="41E8BACC" w14:textId="77777777" w:rsidR="005B1C1A" w:rsidRDefault="005B1C1A">
      <w:pPr>
        <w:widowControl w:val="0"/>
        <w:tabs>
          <w:tab w:val="left" w:pos="0"/>
        </w:tabs>
        <w:rPr>
          <w:rFonts w:ascii="Arial" w:hAnsi="Arial" w:cs="Arial"/>
          <w:sz w:val="22"/>
        </w:rPr>
      </w:pPr>
    </w:p>
    <w:p w14:paraId="1852EED1" w14:textId="77777777" w:rsidR="005B1C1A" w:rsidRDefault="005B1C1A">
      <w:pPr>
        <w:widowControl w:val="0"/>
        <w:tabs>
          <w:tab w:val="left" w:pos="0"/>
        </w:tabs>
        <w:rPr>
          <w:rFonts w:ascii="Arial" w:hAnsi="Arial" w:cs="Arial"/>
          <w:sz w:val="22"/>
        </w:rPr>
      </w:pPr>
    </w:p>
    <w:p w14:paraId="40A07F13" w14:textId="77777777" w:rsidR="007A004B" w:rsidRPr="004064E5" w:rsidRDefault="007A004B" w:rsidP="004064E5">
      <w:pPr>
        <w:widowControl w:val="0"/>
        <w:tabs>
          <w:tab w:val="left" w:pos="0"/>
        </w:tabs>
        <w:ind w:left="360"/>
        <w:rPr>
          <w:rFonts w:ascii="Arial" w:hAnsi="Arial" w:cs="Arial"/>
          <w:sz w:val="22"/>
        </w:rPr>
      </w:pPr>
      <w:r>
        <w:rPr>
          <w:rFonts w:ascii="Arial" w:hAnsi="Arial" w:cs="Arial"/>
          <w:sz w:val="22"/>
        </w:rPr>
        <w:t>1</w:t>
      </w:r>
      <w:r w:rsidR="00172DAB">
        <w:rPr>
          <w:rFonts w:ascii="Arial" w:hAnsi="Arial" w:cs="Arial"/>
          <w:sz w:val="22"/>
        </w:rPr>
        <w:t>3</w:t>
      </w:r>
      <w:r>
        <w:rPr>
          <w:rFonts w:ascii="Arial" w:hAnsi="Arial" w:cs="Arial"/>
          <w:sz w:val="22"/>
        </w:rPr>
        <w:t xml:space="preserve">.  </w:t>
      </w:r>
      <w:r w:rsidRPr="004064E5">
        <w:rPr>
          <w:rFonts w:ascii="Arial" w:hAnsi="Arial" w:cs="Arial"/>
          <w:sz w:val="22"/>
          <w:u w:val="single"/>
        </w:rPr>
        <w:t>Lifestyle Guidelines</w:t>
      </w:r>
      <w:r w:rsidRPr="004064E5">
        <w:rPr>
          <w:rFonts w:ascii="Arial" w:hAnsi="Arial" w:cs="Arial"/>
          <w:sz w:val="22"/>
        </w:rPr>
        <w:t>:</w:t>
      </w:r>
    </w:p>
    <w:p w14:paraId="6837C9C0" w14:textId="77777777" w:rsidR="007A004B" w:rsidRPr="004064E5" w:rsidRDefault="007A004B" w:rsidP="004064E5">
      <w:pPr>
        <w:widowControl w:val="0"/>
        <w:tabs>
          <w:tab w:val="left" w:pos="0"/>
        </w:tabs>
        <w:ind w:left="810"/>
        <w:rPr>
          <w:rFonts w:ascii="Arial" w:hAnsi="Arial" w:cs="Arial"/>
          <w:sz w:val="22"/>
        </w:rPr>
      </w:pPr>
      <w:r w:rsidRPr="004064E5">
        <w:rPr>
          <w:rFonts w:ascii="Arial" w:hAnsi="Arial" w:cs="Arial"/>
          <w:sz w:val="22"/>
        </w:rPr>
        <w:t xml:space="preserve">Because adults who work with children and/or youth exert significant influence over those in their care, the following lifestyle guidelines </w:t>
      </w:r>
      <w:r w:rsidR="00932A18" w:rsidRPr="004064E5">
        <w:rPr>
          <w:rFonts w:ascii="Arial" w:hAnsi="Arial" w:cs="Arial"/>
          <w:sz w:val="22"/>
        </w:rPr>
        <w:t xml:space="preserve">for these adults </w:t>
      </w:r>
      <w:r w:rsidRPr="004064E5">
        <w:rPr>
          <w:rFonts w:ascii="Arial" w:hAnsi="Arial" w:cs="Arial"/>
          <w:sz w:val="22"/>
        </w:rPr>
        <w:t xml:space="preserve">are </w:t>
      </w:r>
      <w:proofErr w:type="gramStart"/>
      <w:r w:rsidRPr="004064E5">
        <w:rPr>
          <w:rFonts w:ascii="Arial" w:hAnsi="Arial" w:cs="Arial"/>
          <w:sz w:val="22"/>
        </w:rPr>
        <w:t>lifted up</w:t>
      </w:r>
      <w:proofErr w:type="gramEnd"/>
      <w:r w:rsidRPr="004064E5">
        <w:rPr>
          <w:rFonts w:ascii="Arial" w:hAnsi="Arial" w:cs="Arial"/>
          <w:sz w:val="22"/>
        </w:rPr>
        <w:t>:</w:t>
      </w:r>
    </w:p>
    <w:p w14:paraId="3F43C063" w14:textId="77777777" w:rsidR="007A004B" w:rsidRDefault="007A004B" w:rsidP="004064E5">
      <w:pPr>
        <w:widowControl w:val="0"/>
        <w:numPr>
          <w:ilvl w:val="0"/>
          <w:numId w:val="44"/>
        </w:numPr>
        <w:tabs>
          <w:tab w:val="left" w:pos="0"/>
        </w:tabs>
        <w:rPr>
          <w:rFonts w:ascii="Arial" w:hAnsi="Arial" w:cs="Arial"/>
          <w:sz w:val="22"/>
        </w:rPr>
      </w:pPr>
      <w:r>
        <w:rPr>
          <w:rFonts w:ascii="Arial" w:hAnsi="Arial" w:cs="Arial"/>
          <w:sz w:val="22"/>
        </w:rPr>
        <w:t>A commitment to Christ.</w:t>
      </w:r>
    </w:p>
    <w:p w14:paraId="2538768D" w14:textId="77777777" w:rsidR="007A004B" w:rsidRDefault="007A004B" w:rsidP="004064E5">
      <w:pPr>
        <w:widowControl w:val="0"/>
        <w:numPr>
          <w:ilvl w:val="0"/>
          <w:numId w:val="44"/>
        </w:numPr>
        <w:tabs>
          <w:tab w:val="left" w:pos="0"/>
        </w:tabs>
        <w:rPr>
          <w:rFonts w:ascii="Arial" w:hAnsi="Arial" w:cs="Arial"/>
          <w:sz w:val="22"/>
        </w:rPr>
      </w:pPr>
      <w:r>
        <w:rPr>
          <w:rFonts w:ascii="Arial" w:hAnsi="Arial" w:cs="Arial"/>
          <w:sz w:val="22"/>
        </w:rPr>
        <w:t xml:space="preserve">A commitment to growing in Christ. </w:t>
      </w:r>
    </w:p>
    <w:p w14:paraId="0228B7DF" w14:textId="77777777" w:rsidR="007A004B" w:rsidRDefault="007A004B" w:rsidP="004064E5">
      <w:pPr>
        <w:widowControl w:val="0"/>
        <w:numPr>
          <w:ilvl w:val="0"/>
          <w:numId w:val="44"/>
        </w:numPr>
        <w:tabs>
          <w:tab w:val="left" w:pos="0"/>
        </w:tabs>
        <w:rPr>
          <w:rFonts w:ascii="Arial" w:hAnsi="Arial" w:cs="Arial"/>
          <w:sz w:val="22"/>
        </w:rPr>
      </w:pPr>
      <w:r>
        <w:rPr>
          <w:rFonts w:ascii="Arial" w:hAnsi="Arial" w:cs="Arial"/>
          <w:sz w:val="22"/>
        </w:rPr>
        <w:t>A commitment to using resources in service to Christ and others.</w:t>
      </w:r>
    </w:p>
    <w:p w14:paraId="6F22A5C6" w14:textId="77777777" w:rsidR="007A004B" w:rsidRDefault="007A004B" w:rsidP="004064E5">
      <w:pPr>
        <w:widowControl w:val="0"/>
        <w:numPr>
          <w:ilvl w:val="0"/>
          <w:numId w:val="44"/>
        </w:numPr>
        <w:tabs>
          <w:tab w:val="left" w:pos="0"/>
        </w:tabs>
        <w:rPr>
          <w:rFonts w:ascii="Arial" w:hAnsi="Arial" w:cs="Arial"/>
          <w:sz w:val="22"/>
        </w:rPr>
      </w:pPr>
      <w:r>
        <w:rPr>
          <w:rFonts w:ascii="Arial" w:hAnsi="Arial" w:cs="Arial"/>
          <w:sz w:val="22"/>
        </w:rPr>
        <w:t>A commitment to attending church regularly.</w:t>
      </w:r>
    </w:p>
    <w:p w14:paraId="1F3E8CE1" w14:textId="77777777" w:rsidR="007A004B" w:rsidRDefault="007A004B" w:rsidP="004064E5">
      <w:pPr>
        <w:widowControl w:val="0"/>
        <w:numPr>
          <w:ilvl w:val="0"/>
          <w:numId w:val="44"/>
        </w:numPr>
        <w:tabs>
          <w:tab w:val="left" w:pos="0"/>
        </w:tabs>
        <w:rPr>
          <w:rFonts w:ascii="Arial" w:hAnsi="Arial" w:cs="Arial"/>
          <w:sz w:val="22"/>
        </w:rPr>
      </w:pPr>
      <w:r>
        <w:rPr>
          <w:rFonts w:ascii="Arial" w:hAnsi="Arial" w:cs="Arial"/>
          <w:sz w:val="22"/>
        </w:rPr>
        <w:t xml:space="preserve">A commitment to the </w:t>
      </w:r>
      <w:r w:rsidR="00932A18">
        <w:rPr>
          <w:rFonts w:ascii="Arial" w:hAnsi="Arial" w:cs="Arial"/>
          <w:sz w:val="22"/>
        </w:rPr>
        <w:t>Loveland</w:t>
      </w:r>
      <w:r>
        <w:rPr>
          <w:rFonts w:ascii="Arial" w:hAnsi="Arial" w:cs="Arial"/>
          <w:sz w:val="22"/>
        </w:rPr>
        <w:t xml:space="preserve"> UMC mission and vision.</w:t>
      </w:r>
    </w:p>
    <w:p w14:paraId="3DAF462A" w14:textId="77777777" w:rsidR="007A004B" w:rsidRDefault="007A004B" w:rsidP="004064E5">
      <w:pPr>
        <w:widowControl w:val="0"/>
        <w:numPr>
          <w:ilvl w:val="0"/>
          <w:numId w:val="44"/>
        </w:numPr>
        <w:tabs>
          <w:tab w:val="left" w:pos="0"/>
        </w:tabs>
        <w:rPr>
          <w:rFonts w:ascii="Arial" w:hAnsi="Arial" w:cs="Arial"/>
          <w:sz w:val="22"/>
        </w:rPr>
      </w:pPr>
      <w:r>
        <w:rPr>
          <w:rFonts w:ascii="Arial" w:hAnsi="Arial" w:cs="Arial"/>
          <w:sz w:val="22"/>
        </w:rPr>
        <w:t xml:space="preserve">Refraining from the </w:t>
      </w:r>
      <w:r w:rsidR="00932A18">
        <w:rPr>
          <w:rFonts w:ascii="Arial" w:hAnsi="Arial" w:cs="Arial"/>
          <w:sz w:val="22"/>
        </w:rPr>
        <w:t xml:space="preserve">illegal </w:t>
      </w:r>
      <w:r>
        <w:rPr>
          <w:rFonts w:ascii="Arial" w:hAnsi="Arial" w:cs="Arial"/>
          <w:sz w:val="22"/>
        </w:rPr>
        <w:t>use of alcohol, tobacco, and drugs.</w:t>
      </w:r>
    </w:p>
    <w:p w14:paraId="08239C77" w14:textId="77777777" w:rsidR="007A004B" w:rsidRDefault="007A004B" w:rsidP="004064E5">
      <w:pPr>
        <w:widowControl w:val="0"/>
        <w:numPr>
          <w:ilvl w:val="0"/>
          <w:numId w:val="44"/>
        </w:numPr>
        <w:tabs>
          <w:tab w:val="left" w:pos="0"/>
        </w:tabs>
        <w:rPr>
          <w:rFonts w:ascii="Arial" w:hAnsi="Arial" w:cs="Arial"/>
          <w:sz w:val="22"/>
        </w:rPr>
      </w:pPr>
      <w:r>
        <w:rPr>
          <w:rFonts w:ascii="Arial" w:hAnsi="Arial" w:cs="Arial"/>
          <w:sz w:val="22"/>
        </w:rPr>
        <w:t>Abstaining from use of alcohol and tobacco when in the pre</w:t>
      </w:r>
      <w:r w:rsidR="00932A18">
        <w:rPr>
          <w:rFonts w:ascii="Arial" w:hAnsi="Arial" w:cs="Arial"/>
          <w:sz w:val="22"/>
        </w:rPr>
        <w:t>sence of children and/or youth at church functions.</w:t>
      </w:r>
    </w:p>
    <w:p w14:paraId="59364796" w14:textId="77777777" w:rsidR="007A004B" w:rsidRDefault="007A004B" w:rsidP="004064E5">
      <w:pPr>
        <w:widowControl w:val="0"/>
        <w:numPr>
          <w:ilvl w:val="0"/>
          <w:numId w:val="44"/>
        </w:numPr>
        <w:tabs>
          <w:tab w:val="left" w:pos="0"/>
        </w:tabs>
        <w:rPr>
          <w:rFonts w:ascii="Arial" w:hAnsi="Arial" w:cs="Arial"/>
          <w:sz w:val="22"/>
        </w:rPr>
      </w:pPr>
      <w:r>
        <w:rPr>
          <w:rFonts w:ascii="Arial" w:hAnsi="Arial" w:cs="Arial"/>
          <w:sz w:val="22"/>
        </w:rPr>
        <w:t xml:space="preserve">Steering clear of any activity that would or could put the adult in a position that might cause harm to others, the cause of Christ, or </w:t>
      </w:r>
      <w:r w:rsidR="00932A18">
        <w:rPr>
          <w:rFonts w:ascii="Arial" w:hAnsi="Arial" w:cs="Arial"/>
          <w:sz w:val="22"/>
        </w:rPr>
        <w:t xml:space="preserve">Loveland </w:t>
      </w:r>
      <w:r>
        <w:rPr>
          <w:rFonts w:ascii="Arial" w:hAnsi="Arial" w:cs="Arial"/>
          <w:sz w:val="22"/>
        </w:rPr>
        <w:t>UMC.  Adults who work with children</w:t>
      </w:r>
      <w:r w:rsidR="00932A18">
        <w:rPr>
          <w:rFonts w:ascii="Arial" w:hAnsi="Arial" w:cs="Arial"/>
          <w:sz w:val="22"/>
        </w:rPr>
        <w:t xml:space="preserve"> and youth</w:t>
      </w:r>
      <w:r>
        <w:rPr>
          <w:rFonts w:ascii="Arial" w:hAnsi="Arial" w:cs="Arial"/>
          <w:sz w:val="22"/>
        </w:rPr>
        <w:t xml:space="preserve"> will</w:t>
      </w:r>
    </w:p>
    <w:p w14:paraId="126534D7" w14:textId="77777777" w:rsidR="007A004B" w:rsidRDefault="007A004B" w:rsidP="004064E5">
      <w:pPr>
        <w:widowControl w:val="0"/>
        <w:numPr>
          <w:ilvl w:val="0"/>
          <w:numId w:val="44"/>
        </w:numPr>
        <w:tabs>
          <w:tab w:val="left" w:pos="0"/>
        </w:tabs>
        <w:rPr>
          <w:rFonts w:ascii="Arial" w:hAnsi="Arial" w:cs="Arial"/>
          <w:sz w:val="22"/>
        </w:rPr>
      </w:pPr>
      <w:r>
        <w:rPr>
          <w:rFonts w:ascii="Arial" w:hAnsi="Arial" w:cs="Arial"/>
          <w:sz w:val="22"/>
        </w:rPr>
        <w:t xml:space="preserve">Refrain from romantic involvement with children and/or youth. </w:t>
      </w:r>
    </w:p>
    <w:p w14:paraId="4FA8CC6F" w14:textId="77777777" w:rsidR="007A004B" w:rsidRDefault="007A004B" w:rsidP="004064E5">
      <w:pPr>
        <w:widowControl w:val="0"/>
        <w:numPr>
          <w:ilvl w:val="0"/>
          <w:numId w:val="44"/>
        </w:numPr>
        <w:tabs>
          <w:tab w:val="left" w:pos="0"/>
        </w:tabs>
        <w:rPr>
          <w:rFonts w:ascii="Arial" w:hAnsi="Arial" w:cs="Arial"/>
          <w:sz w:val="22"/>
        </w:rPr>
      </w:pPr>
      <w:r>
        <w:rPr>
          <w:rFonts w:ascii="Arial" w:hAnsi="Arial" w:cs="Arial"/>
          <w:sz w:val="22"/>
        </w:rPr>
        <w:t>Take care to avoid leader/student situations that might be construed as something more than leader-to-student relationship.</w:t>
      </w:r>
    </w:p>
    <w:p w14:paraId="19B79E3C" w14:textId="77777777" w:rsidR="007A004B" w:rsidRDefault="007A004B" w:rsidP="004064E5">
      <w:pPr>
        <w:widowControl w:val="0"/>
        <w:numPr>
          <w:ilvl w:val="0"/>
          <w:numId w:val="44"/>
        </w:numPr>
        <w:tabs>
          <w:tab w:val="left" w:pos="0"/>
        </w:tabs>
        <w:rPr>
          <w:rFonts w:ascii="Arial" w:hAnsi="Arial" w:cs="Arial"/>
          <w:sz w:val="22"/>
        </w:rPr>
      </w:pPr>
      <w:r>
        <w:rPr>
          <w:rFonts w:ascii="Arial" w:hAnsi="Arial" w:cs="Arial"/>
          <w:sz w:val="22"/>
        </w:rPr>
        <w:t>Accountability with supervisors and other leaders.</w:t>
      </w:r>
    </w:p>
    <w:p w14:paraId="343E2A75" w14:textId="77777777" w:rsidR="007A004B" w:rsidRDefault="007A004B" w:rsidP="004064E5">
      <w:pPr>
        <w:widowControl w:val="0"/>
        <w:numPr>
          <w:ilvl w:val="0"/>
          <w:numId w:val="44"/>
        </w:numPr>
        <w:tabs>
          <w:tab w:val="left" w:pos="0"/>
        </w:tabs>
        <w:rPr>
          <w:rFonts w:ascii="Arial" w:hAnsi="Arial" w:cs="Arial"/>
          <w:sz w:val="22"/>
        </w:rPr>
      </w:pPr>
      <w:r>
        <w:rPr>
          <w:rFonts w:ascii="Arial" w:hAnsi="Arial" w:cs="Arial"/>
          <w:sz w:val="22"/>
        </w:rPr>
        <w:t>Living a life that is free of sexual immorality.</w:t>
      </w:r>
    </w:p>
    <w:p w14:paraId="4FEF88FE" w14:textId="77777777" w:rsidR="00FF3567" w:rsidRDefault="00FF3567" w:rsidP="00FF3567">
      <w:pPr>
        <w:widowControl w:val="0"/>
        <w:tabs>
          <w:tab w:val="left" w:pos="0"/>
        </w:tabs>
        <w:rPr>
          <w:rFonts w:ascii="Arial" w:hAnsi="Arial" w:cs="Arial"/>
          <w:sz w:val="22"/>
        </w:rPr>
      </w:pPr>
    </w:p>
    <w:p w14:paraId="336764D8" w14:textId="77777777" w:rsidR="00172DAB" w:rsidRDefault="00172DAB">
      <w:pPr>
        <w:widowControl w:val="0"/>
        <w:tabs>
          <w:tab w:val="left" w:pos="0"/>
          <w:tab w:val="left" w:pos="360"/>
        </w:tabs>
        <w:jc w:val="center"/>
        <w:rPr>
          <w:rFonts w:ascii="Arial" w:hAnsi="Arial" w:cs="Arial"/>
          <w:b/>
        </w:rPr>
      </w:pPr>
    </w:p>
    <w:p w14:paraId="209493E1" w14:textId="77777777" w:rsidR="007A004B" w:rsidRDefault="005B1C1A">
      <w:pPr>
        <w:widowControl w:val="0"/>
        <w:tabs>
          <w:tab w:val="left" w:pos="0"/>
          <w:tab w:val="left" w:pos="360"/>
        </w:tabs>
        <w:jc w:val="center"/>
        <w:rPr>
          <w:rFonts w:ascii="Arial" w:hAnsi="Arial" w:cs="Arial"/>
          <w:b/>
        </w:rPr>
      </w:pPr>
      <w:r>
        <w:rPr>
          <w:rFonts w:ascii="Arial" w:hAnsi="Arial" w:cs="Arial"/>
          <w:b/>
        </w:rPr>
        <w:br w:type="page"/>
      </w:r>
      <w:r w:rsidR="007A004B">
        <w:rPr>
          <w:rFonts w:ascii="Arial" w:hAnsi="Arial" w:cs="Arial"/>
          <w:b/>
        </w:rPr>
        <w:lastRenderedPageBreak/>
        <w:t>Section II</w:t>
      </w:r>
    </w:p>
    <w:p w14:paraId="7EF9D74E" w14:textId="77777777" w:rsidR="007A004B" w:rsidRDefault="007A004B">
      <w:pPr>
        <w:widowControl w:val="0"/>
        <w:tabs>
          <w:tab w:val="left" w:pos="2324"/>
          <w:tab w:val="left" w:pos="4648"/>
          <w:tab w:val="right" w:pos="10662"/>
        </w:tabs>
        <w:ind w:left="2324"/>
        <w:rPr>
          <w:rFonts w:ascii="Arial" w:hAnsi="Arial" w:cs="Arial"/>
          <w:b/>
        </w:rPr>
      </w:pPr>
    </w:p>
    <w:p w14:paraId="51C5D0DB" w14:textId="77777777" w:rsidR="007A004B" w:rsidRDefault="007A004B">
      <w:pPr>
        <w:widowControl w:val="0"/>
        <w:tabs>
          <w:tab w:val="left" w:pos="2324"/>
          <w:tab w:val="left" w:pos="4648"/>
          <w:tab w:val="right" w:pos="10662"/>
        </w:tabs>
        <w:jc w:val="center"/>
        <w:rPr>
          <w:rFonts w:ascii="Arial" w:hAnsi="Arial" w:cs="Arial"/>
          <w:iCs/>
          <w:sz w:val="22"/>
        </w:rPr>
      </w:pPr>
      <w:r>
        <w:rPr>
          <w:rFonts w:ascii="Arial" w:hAnsi="Arial" w:cs="Arial"/>
          <w:iCs/>
          <w:sz w:val="22"/>
        </w:rPr>
        <w:t>CHILDREN</w:t>
      </w:r>
      <w:r w:rsidR="00D90023">
        <w:rPr>
          <w:rFonts w:ascii="Arial" w:hAnsi="Arial" w:cs="Arial"/>
          <w:iCs/>
          <w:sz w:val="22"/>
        </w:rPr>
        <w:t xml:space="preserve">, </w:t>
      </w:r>
      <w:r>
        <w:rPr>
          <w:rFonts w:ascii="Arial" w:hAnsi="Arial" w:cs="Arial"/>
          <w:iCs/>
          <w:sz w:val="22"/>
        </w:rPr>
        <w:t>YOUTH</w:t>
      </w:r>
      <w:r w:rsidR="00D90023">
        <w:rPr>
          <w:rFonts w:ascii="Arial" w:hAnsi="Arial" w:cs="Arial"/>
          <w:iCs/>
          <w:sz w:val="22"/>
        </w:rPr>
        <w:t>, AND VULNERABLE ADULTS</w:t>
      </w:r>
      <w:r>
        <w:rPr>
          <w:rFonts w:ascii="Arial" w:hAnsi="Arial" w:cs="Arial"/>
          <w:iCs/>
          <w:sz w:val="22"/>
        </w:rPr>
        <w:t xml:space="preserve"> ABUSE REPORTING PROCEDURES</w:t>
      </w:r>
    </w:p>
    <w:p w14:paraId="2CEA55C6" w14:textId="77777777" w:rsidR="007A004B" w:rsidRDefault="007A004B">
      <w:pPr>
        <w:widowControl w:val="0"/>
        <w:tabs>
          <w:tab w:val="left" w:pos="0"/>
          <w:tab w:val="left" w:pos="2324"/>
          <w:tab w:val="right" w:pos="8338"/>
        </w:tabs>
        <w:rPr>
          <w:rFonts w:ascii="Arial" w:hAnsi="Arial" w:cs="Arial"/>
          <w:sz w:val="22"/>
        </w:rPr>
      </w:pPr>
    </w:p>
    <w:p w14:paraId="34E95C34" w14:textId="77777777" w:rsidR="007A004B" w:rsidRDefault="007A004B" w:rsidP="004064E5">
      <w:pPr>
        <w:widowControl w:val="0"/>
        <w:tabs>
          <w:tab w:val="left" w:pos="0"/>
          <w:tab w:val="left" w:pos="354"/>
        </w:tabs>
        <w:jc w:val="both"/>
        <w:rPr>
          <w:rFonts w:ascii="Arial" w:hAnsi="Arial" w:cs="Arial"/>
          <w:sz w:val="22"/>
        </w:rPr>
      </w:pPr>
      <w:r>
        <w:rPr>
          <w:rFonts w:ascii="Arial" w:hAnsi="Arial" w:cs="Arial"/>
          <w:sz w:val="22"/>
        </w:rPr>
        <w:t>The purpose of abuse reporting is to provide children</w:t>
      </w:r>
      <w:r w:rsidR="00B86BD3">
        <w:rPr>
          <w:rFonts w:ascii="Arial" w:hAnsi="Arial" w:cs="Arial"/>
          <w:sz w:val="22"/>
        </w:rPr>
        <w:t xml:space="preserve">, </w:t>
      </w:r>
      <w:r>
        <w:rPr>
          <w:rFonts w:ascii="Arial" w:hAnsi="Arial" w:cs="Arial"/>
          <w:sz w:val="22"/>
        </w:rPr>
        <w:t>youth</w:t>
      </w:r>
      <w:r w:rsidR="00B86BD3">
        <w:rPr>
          <w:rFonts w:ascii="Arial" w:hAnsi="Arial" w:cs="Arial"/>
          <w:sz w:val="22"/>
        </w:rPr>
        <w:t>,</w:t>
      </w:r>
      <w:r>
        <w:rPr>
          <w:rFonts w:ascii="Arial" w:hAnsi="Arial" w:cs="Arial"/>
          <w:sz w:val="22"/>
        </w:rPr>
        <w:t xml:space="preserve"> </w:t>
      </w:r>
      <w:r w:rsidR="00D90023">
        <w:rPr>
          <w:rFonts w:ascii="Arial" w:hAnsi="Arial" w:cs="Arial"/>
          <w:sz w:val="22"/>
        </w:rPr>
        <w:t xml:space="preserve">vulnerable </w:t>
      </w:r>
      <w:proofErr w:type="gramStart"/>
      <w:r w:rsidR="00D90023">
        <w:rPr>
          <w:rFonts w:ascii="Arial" w:hAnsi="Arial" w:cs="Arial"/>
          <w:sz w:val="22"/>
        </w:rPr>
        <w:t>adults</w:t>
      </w:r>
      <w:proofErr w:type="gramEnd"/>
      <w:r w:rsidR="00D90023">
        <w:rPr>
          <w:rFonts w:ascii="Arial" w:hAnsi="Arial" w:cs="Arial"/>
          <w:sz w:val="22"/>
        </w:rPr>
        <w:t xml:space="preserve"> </w:t>
      </w:r>
      <w:r>
        <w:rPr>
          <w:rFonts w:ascii="Arial" w:hAnsi="Arial" w:cs="Arial"/>
          <w:sz w:val="22"/>
        </w:rPr>
        <w:t xml:space="preserve">and their families with an avenue to air grievances, ensure that they </w:t>
      </w:r>
      <w:r w:rsidR="00577EAD">
        <w:rPr>
          <w:rFonts w:ascii="Arial" w:hAnsi="Arial" w:cs="Arial"/>
          <w:sz w:val="22"/>
        </w:rPr>
        <w:t>are</w:t>
      </w:r>
      <w:r>
        <w:rPr>
          <w:rFonts w:ascii="Arial" w:hAnsi="Arial" w:cs="Arial"/>
          <w:sz w:val="22"/>
        </w:rPr>
        <w:t xml:space="preserve"> heard, and provide that some action, when appropriate, will be taken on their behalf.  The intent of this church's policy is to be firm and fair without fostering an unnecessary climate of fear or the erroneous presumption that a person is guilty until proven innocent</w:t>
      </w:r>
      <w:r w:rsidR="00577EAD">
        <w:rPr>
          <w:rFonts w:ascii="Arial" w:hAnsi="Arial" w:cs="Arial"/>
          <w:sz w:val="22"/>
        </w:rPr>
        <w:t xml:space="preserve">.   </w:t>
      </w:r>
    </w:p>
    <w:p w14:paraId="77831778" w14:textId="77777777" w:rsidR="004064E5" w:rsidRDefault="004064E5" w:rsidP="004064E5">
      <w:pPr>
        <w:widowControl w:val="0"/>
        <w:tabs>
          <w:tab w:val="left" w:pos="0"/>
          <w:tab w:val="left" w:pos="354"/>
        </w:tabs>
        <w:jc w:val="both"/>
        <w:rPr>
          <w:rFonts w:ascii="Arial" w:hAnsi="Arial" w:cs="Arial"/>
          <w:sz w:val="22"/>
        </w:rPr>
      </w:pPr>
    </w:p>
    <w:p w14:paraId="7B285BF6" w14:textId="77777777" w:rsidR="007A004B" w:rsidRDefault="007A004B" w:rsidP="004064E5">
      <w:pPr>
        <w:widowControl w:val="0"/>
        <w:tabs>
          <w:tab w:val="left" w:pos="0"/>
          <w:tab w:val="left" w:pos="354"/>
        </w:tabs>
        <w:jc w:val="both"/>
        <w:rPr>
          <w:rFonts w:ascii="Arial" w:hAnsi="Arial" w:cs="Arial"/>
          <w:sz w:val="22"/>
        </w:rPr>
      </w:pPr>
      <w:r>
        <w:rPr>
          <w:rFonts w:ascii="Arial" w:hAnsi="Arial" w:cs="Arial"/>
          <w:sz w:val="22"/>
        </w:rPr>
        <w:t>Specific details of an alleged abuse incident must be documented in writing and retained.  Such documentation of a compl</w:t>
      </w:r>
      <w:r w:rsidR="004803FE">
        <w:rPr>
          <w:rFonts w:ascii="Arial" w:hAnsi="Arial" w:cs="Arial"/>
          <w:sz w:val="22"/>
        </w:rPr>
        <w:t>ai</w:t>
      </w:r>
      <w:r>
        <w:rPr>
          <w:rFonts w:ascii="Arial" w:hAnsi="Arial" w:cs="Arial"/>
          <w:sz w:val="22"/>
        </w:rPr>
        <w:t>nt</w:t>
      </w:r>
      <w:r w:rsidR="004B2A1F">
        <w:rPr>
          <w:rFonts w:ascii="Arial" w:hAnsi="Arial" w:cs="Arial"/>
          <w:sz w:val="22"/>
        </w:rPr>
        <w:t xml:space="preserve"> of abuse by someone connected with </w:t>
      </w:r>
      <w:r w:rsidR="00932A18">
        <w:rPr>
          <w:rFonts w:ascii="Arial" w:hAnsi="Arial" w:cs="Arial"/>
          <w:sz w:val="22"/>
        </w:rPr>
        <w:t>Loveland</w:t>
      </w:r>
      <w:r w:rsidR="004B2A1F">
        <w:rPr>
          <w:rFonts w:ascii="Arial" w:hAnsi="Arial" w:cs="Arial"/>
          <w:sz w:val="22"/>
        </w:rPr>
        <w:t xml:space="preserve"> UMC</w:t>
      </w:r>
      <w:r>
        <w:rPr>
          <w:rFonts w:ascii="Arial" w:hAnsi="Arial" w:cs="Arial"/>
          <w:sz w:val="22"/>
        </w:rPr>
        <w:t xml:space="preserve"> is to contain the following information: </w:t>
      </w:r>
    </w:p>
    <w:p w14:paraId="565CF8DB" w14:textId="77777777" w:rsidR="007A004B" w:rsidRDefault="007A004B">
      <w:pPr>
        <w:pStyle w:val="ReferenceLine"/>
        <w:tabs>
          <w:tab w:val="left" w:pos="354"/>
        </w:tabs>
        <w:spacing w:line="80" w:lineRule="exact"/>
      </w:pPr>
    </w:p>
    <w:p w14:paraId="47C3D994" w14:textId="77777777" w:rsidR="007A004B" w:rsidRDefault="007A004B">
      <w:pPr>
        <w:widowControl w:val="0"/>
        <w:numPr>
          <w:ilvl w:val="0"/>
          <w:numId w:val="22"/>
        </w:numPr>
        <w:tabs>
          <w:tab w:val="left" w:pos="0"/>
          <w:tab w:val="left" w:pos="354"/>
        </w:tabs>
        <w:rPr>
          <w:rFonts w:ascii="Arial" w:hAnsi="Arial" w:cs="Arial"/>
          <w:sz w:val="22"/>
        </w:rPr>
      </w:pPr>
      <w:r>
        <w:rPr>
          <w:rFonts w:ascii="Arial" w:hAnsi="Arial" w:cs="Arial"/>
          <w:sz w:val="22"/>
        </w:rPr>
        <w:t>Name, age, and address of child or youth</w:t>
      </w:r>
      <w:r w:rsidR="00D90023">
        <w:rPr>
          <w:rFonts w:ascii="Arial" w:hAnsi="Arial" w:cs="Arial"/>
          <w:sz w:val="22"/>
        </w:rPr>
        <w:t xml:space="preserve"> or vulnerable adult</w:t>
      </w:r>
      <w:r>
        <w:rPr>
          <w:rFonts w:ascii="Arial" w:hAnsi="Arial" w:cs="Arial"/>
          <w:sz w:val="22"/>
        </w:rPr>
        <w:t xml:space="preserve"> </w:t>
      </w:r>
    </w:p>
    <w:p w14:paraId="3F7ECB72" w14:textId="77777777" w:rsidR="007A004B" w:rsidRDefault="007A004B">
      <w:pPr>
        <w:widowControl w:val="0"/>
        <w:numPr>
          <w:ilvl w:val="0"/>
          <w:numId w:val="22"/>
        </w:numPr>
        <w:tabs>
          <w:tab w:val="left" w:pos="0"/>
          <w:tab w:val="left" w:pos="354"/>
        </w:tabs>
        <w:rPr>
          <w:rFonts w:ascii="Arial" w:hAnsi="Arial" w:cs="Arial"/>
          <w:sz w:val="22"/>
        </w:rPr>
      </w:pPr>
      <w:r>
        <w:rPr>
          <w:rFonts w:ascii="Arial" w:hAnsi="Arial" w:cs="Arial"/>
          <w:sz w:val="22"/>
        </w:rPr>
        <w:t>Name and address of the parent or guardian</w:t>
      </w:r>
    </w:p>
    <w:p w14:paraId="7E4FB598" w14:textId="77777777" w:rsidR="007A004B" w:rsidRDefault="007A004B">
      <w:pPr>
        <w:widowControl w:val="0"/>
        <w:numPr>
          <w:ilvl w:val="0"/>
          <w:numId w:val="22"/>
        </w:numPr>
        <w:tabs>
          <w:tab w:val="left" w:pos="0"/>
          <w:tab w:val="left" w:pos="354"/>
        </w:tabs>
        <w:rPr>
          <w:rFonts w:ascii="Arial" w:hAnsi="Arial" w:cs="Arial"/>
          <w:sz w:val="22"/>
        </w:rPr>
      </w:pPr>
      <w:r>
        <w:rPr>
          <w:rFonts w:ascii="Arial" w:hAnsi="Arial" w:cs="Arial"/>
          <w:sz w:val="22"/>
        </w:rPr>
        <w:t>Name and address of the accused</w:t>
      </w:r>
    </w:p>
    <w:p w14:paraId="52F6789C" w14:textId="77777777" w:rsidR="007A004B" w:rsidRDefault="007A004B">
      <w:pPr>
        <w:widowControl w:val="0"/>
        <w:numPr>
          <w:ilvl w:val="0"/>
          <w:numId w:val="22"/>
        </w:numPr>
        <w:tabs>
          <w:tab w:val="left" w:pos="0"/>
          <w:tab w:val="left" w:pos="354"/>
        </w:tabs>
        <w:rPr>
          <w:rFonts w:ascii="Arial" w:hAnsi="Arial" w:cs="Arial"/>
          <w:sz w:val="22"/>
        </w:rPr>
      </w:pPr>
      <w:r>
        <w:rPr>
          <w:rFonts w:ascii="Arial" w:hAnsi="Arial" w:cs="Arial"/>
          <w:sz w:val="22"/>
        </w:rPr>
        <w:t xml:space="preserve">Reasons why you suspect the </w:t>
      </w:r>
      <w:r w:rsidR="00D90023">
        <w:rPr>
          <w:rFonts w:ascii="Arial" w:hAnsi="Arial" w:cs="Arial"/>
          <w:sz w:val="22"/>
        </w:rPr>
        <w:t>person</w:t>
      </w:r>
      <w:r>
        <w:rPr>
          <w:rFonts w:ascii="Arial" w:hAnsi="Arial" w:cs="Arial"/>
          <w:sz w:val="22"/>
        </w:rPr>
        <w:t xml:space="preserve"> is being abused or neglected</w:t>
      </w:r>
    </w:p>
    <w:p w14:paraId="547DE431" w14:textId="77777777" w:rsidR="007A004B" w:rsidRDefault="007A004B">
      <w:pPr>
        <w:widowControl w:val="0"/>
        <w:numPr>
          <w:ilvl w:val="0"/>
          <w:numId w:val="22"/>
        </w:numPr>
        <w:tabs>
          <w:tab w:val="left" w:pos="0"/>
          <w:tab w:val="left" w:pos="354"/>
        </w:tabs>
        <w:rPr>
          <w:rFonts w:ascii="Arial" w:hAnsi="Arial" w:cs="Arial"/>
          <w:sz w:val="22"/>
        </w:rPr>
      </w:pPr>
      <w:r>
        <w:rPr>
          <w:rFonts w:ascii="Arial" w:hAnsi="Arial" w:cs="Arial"/>
          <w:sz w:val="22"/>
        </w:rPr>
        <w:t xml:space="preserve">Documentation of the steps taken by the church in response to the complaint </w:t>
      </w:r>
    </w:p>
    <w:p w14:paraId="7CA81EBD" w14:textId="77777777" w:rsidR="007A004B" w:rsidRDefault="007A004B">
      <w:pPr>
        <w:widowControl w:val="0"/>
        <w:numPr>
          <w:ilvl w:val="0"/>
          <w:numId w:val="22"/>
        </w:numPr>
        <w:tabs>
          <w:tab w:val="left" w:pos="0"/>
          <w:tab w:val="left" w:pos="354"/>
        </w:tabs>
        <w:rPr>
          <w:rFonts w:ascii="Arial" w:hAnsi="Arial" w:cs="Arial"/>
          <w:sz w:val="22"/>
        </w:rPr>
      </w:pPr>
      <w:r>
        <w:rPr>
          <w:rFonts w:ascii="Arial" w:hAnsi="Arial" w:cs="Arial"/>
          <w:sz w:val="22"/>
        </w:rPr>
        <w:t xml:space="preserve">Any other helpful information </w:t>
      </w:r>
    </w:p>
    <w:p w14:paraId="58B02AED" w14:textId="77777777" w:rsidR="007A004B" w:rsidRDefault="007A004B">
      <w:pPr>
        <w:widowControl w:val="0"/>
        <w:tabs>
          <w:tab w:val="left" w:pos="0"/>
          <w:tab w:val="left" w:pos="354"/>
        </w:tabs>
        <w:ind w:firstLine="354"/>
        <w:rPr>
          <w:rFonts w:ascii="Arial" w:hAnsi="Arial" w:cs="Arial"/>
          <w:sz w:val="22"/>
        </w:rPr>
      </w:pPr>
    </w:p>
    <w:p w14:paraId="796BA015" w14:textId="77777777" w:rsidR="007A004B" w:rsidRDefault="007A004B">
      <w:pPr>
        <w:pStyle w:val="BodyText"/>
        <w:tabs>
          <w:tab w:val="clear" w:pos="0"/>
          <w:tab w:val="left" w:pos="360"/>
        </w:tabs>
      </w:pPr>
      <w:r>
        <w:t>If a complaint of child abuse is made, the following policies shall be followed</w:t>
      </w:r>
      <w:r w:rsidR="00111B02">
        <w:t xml:space="preserve">.  All complaints shall be investigated promptly.  </w:t>
      </w:r>
    </w:p>
    <w:p w14:paraId="30E94B9A" w14:textId="77777777" w:rsidR="007A004B" w:rsidRDefault="007A004B">
      <w:pPr>
        <w:pStyle w:val="BodyText"/>
        <w:tabs>
          <w:tab w:val="clear" w:pos="0"/>
          <w:tab w:val="left" w:pos="360"/>
        </w:tabs>
        <w:spacing w:line="80" w:lineRule="exact"/>
      </w:pPr>
    </w:p>
    <w:p w14:paraId="01062419" w14:textId="77777777" w:rsidR="007A004B" w:rsidRDefault="007A004B">
      <w:pPr>
        <w:pStyle w:val="BodyText"/>
        <w:tabs>
          <w:tab w:val="clear" w:pos="0"/>
        </w:tabs>
        <w:spacing w:line="80" w:lineRule="exact"/>
      </w:pPr>
    </w:p>
    <w:p w14:paraId="63A37BB1" w14:textId="77777777" w:rsidR="004B2A1F" w:rsidRDefault="004B2A1F" w:rsidP="004B2A1F">
      <w:pPr>
        <w:pStyle w:val="BodyText"/>
        <w:numPr>
          <w:ilvl w:val="0"/>
          <w:numId w:val="26"/>
        </w:numPr>
        <w:tabs>
          <w:tab w:val="clear" w:pos="0"/>
        </w:tabs>
        <w:spacing w:after="120"/>
      </w:pPr>
      <w:r>
        <w:t xml:space="preserve">Parents of the alleged victim will be notified promptly. </w:t>
      </w:r>
    </w:p>
    <w:p w14:paraId="11CD2061" w14:textId="77777777" w:rsidR="004B2A1F" w:rsidRDefault="004B2A1F" w:rsidP="004B2A1F">
      <w:pPr>
        <w:pStyle w:val="BodyText"/>
        <w:numPr>
          <w:ilvl w:val="0"/>
          <w:numId w:val="26"/>
        </w:numPr>
        <w:tabs>
          <w:tab w:val="clear" w:pos="0"/>
        </w:tabs>
        <w:spacing w:after="120"/>
      </w:pPr>
      <w:r>
        <w:t>Steps will be taken to ensure the safety of the child</w:t>
      </w:r>
      <w:r w:rsidR="00D90023">
        <w:t>/</w:t>
      </w:r>
      <w:r>
        <w:t>youth</w:t>
      </w:r>
      <w:r w:rsidR="00D90023">
        <w:t>/vulnerable adult</w:t>
      </w:r>
      <w:r>
        <w:t xml:space="preserve"> until parents arrive.</w:t>
      </w:r>
    </w:p>
    <w:p w14:paraId="055FD779" w14:textId="77777777" w:rsidR="007A004B" w:rsidRDefault="007A004B" w:rsidP="004B2A1F">
      <w:pPr>
        <w:pStyle w:val="BodyText"/>
        <w:numPr>
          <w:ilvl w:val="0"/>
          <w:numId w:val="26"/>
        </w:numPr>
        <w:tabs>
          <w:tab w:val="clear" w:pos="0"/>
        </w:tabs>
        <w:spacing w:after="120"/>
      </w:pPr>
      <w:r>
        <w:t xml:space="preserve">Known or reasonably suspected child abuse must be reported immediately to the </w:t>
      </w:r>
      <w:r>
        <w:rPr>
          <w:bCs/>
        </w:rPr>
        <w:t>pastor</w:t>
      </w:r>
      <w:r w:rsidR="00932A18">
        <w:rPr>
          <w:bCs/>
        </w:rPr>
        <w:t>s</w:t>
      </w:r>
      <w:r>
        <w:rPr>
          <w:bCs/>
        </w:rPr>
        <w:t xml:space="preserve"> </w:t>
      </w:r>
      <w:r>
        <w:t>and lay staff of the church's children and/or youth program (whichever applies).</w:t>
      </w:r>
    </w:p>
    <w:p w14:paraId="48D9F334" w14:textId="77777777" w:rsidR="007A004B" w:rsidRDefault="007A004B" w:rsidP="004B2A1F">
      <w:pPr>
        <w:pStyle w:val="BodyText"/>
        <w:numPr>
          <w:ilvl w:val="0"/>
          <w:numId w:val="26"/>
        </w:numPr>
        <w:tabs>
          <w:tab w:val="clear" w:pos="0"/>
        </w:tabs>
        <w:spacing w:after="120"/>
      </w:pPr>
      <w:r>
        <w:t xml:space="preserve">The Staff Parish Relations </w:t>
      </w:r>
      <w:r w:rsidR="00932A18">
        <w:t>ministry team</w:t>
      </w:r>
      <w:r>
        <w:t xml:space="preserve"> </w:t>
      </w:r>
      <w:r w:rsidR="00932A18">
        <w:t>must</w:t>
      </w:r>
      <w:r>
        <w:t xml:space="preserve"> be informed if the incident involves clergy or paid staff. </w:t>
      </w:r>
    </w:p>
    <w:p w14:paraId="6C53FF35" w14:textId="77777777" w:rsidR="007A004B" w:rsidRDefault="007A004B" w:rsidP="004B2A1F">
      <w:pPr>
        <w:pStyle w:val="BodyText"/>
        <w:numPr>
          <w:ilvl w:val="0"/>
          <w:numId w:val="26"/>
        </w:numPr>
        <w:tabs>
          <w:tab w:val="clear" w:pos="0"/>
        </w:tabs>
        <w:spacing w:after="120"/>
      </w:pPr>
      <w:r>
        <w:t xml:space="preserve">The accused will be treated with dignity but will be removed from further involvement with children and/or youth while an investigation is held. </w:t>
      </w:r>
    </w:p>
    <w:p w14:paraId="6D7294FA" w14:textId="77777777" w:rsidR="007A004B" w:rsidRDefault="007A004B" w:rsidP="004B2A1F">
      <w:pPr>
        <w:pStyle w:val="BodyText"/>
        <w:numPr>
          <w:ilvl w:val="0"/>
          <w:numId w:val="26"/>
        </w:numPr>
        <w:tabs>
          <w:tab w:val="clear" w:pos="0"/>
        </w:tabs>
        <w:spacing w:after="120"/>
      </w:pPr>
      <w:r>
        <w:t>A report must be made to the Hamilton County Police and the Hamilton County Department of Human Services, Children's Services,</w:t>
      </w:r>
      <w:r w:rsidR="004803FE">
        <w:t xml:space="preserve"> 513-</w:t>
      </w:r>
      <w:r>
        <w:t xml:space="preserve">241-KIDS (5437).  </w:t>
      </w:r>
    </w:p>
    <w:p w14:paraId="5FCA3D6B" w14:textId="77777777" w:rsidR="007A004B" w:rsidRDefault="007A004B" w:rsidP="004B2A1F">
      <w:pPr>
        <w:pStyle w:val="BodyText"/>
        <w:numPr>
          <w:ilvl w:val="0"/>
          <w:numId w:val="26"/>
        </w:numPr>
        <w:tabs>
          <w:tab w:val="clear" w:pos="0"/>
        </w:tabs>
        <w:spacing w:after="120"/>
      </w:pPr>
      <w:r>
        <w:t>The report and pertinent information should be given to the congregational legal representation.</w:t>
      </w:r>
    </w:p>
    <w:p w14:paraId="6CA322C9" w14:textId="77777777" w:rsidR="007A004B" w:rsidRDefault="007A004B">
      <w:pPr>
        <w:pStyle w:val="BodyText"/>
        <w:numPr>
          <w:ilvl w:val="0"/>
          <w:numId w:val="26"/>
        </w:numPr>
        <w:tabs>
          <w:tab w:val="clear" w:pos="0"/>
        </w:tabs>
      </w:pPr>
      <w:r>
        <w:t xml:space="preserve">The </w:t>
      </w:r>
      <w:r w:rsidR="00932A18">
        <w:t>Ohio River Valley</w:t>
      </w:r>
      <w:r>
        <w:t xml:space="preserve"> District Office and West Ohio Conference shall be informed. </w:t>
      </w:r>
    </w:p>
    <w:p w14:paraId="497A6EF5" w14:textId="77777777" w:rsidR="007A004B" w:rsidRDefault="007A004B">
      <w:pPr>
        <w:pStyle w:val="BodyText"/>
        <w:tabs>
          <w:tab w:val="clear" w:pos="0"/>
        </w:tabs>
        <w:spacing w:line="80" w:lineRule="exact"/>
      </w:pPr>
      <w:r>
        <w:t xml:space="preserve"> </w:t>
      </w:r>
    </w:p>
    <w:p w14:paraId="78FF833E" w14:textId="77777777" w:rsidR="007A004B" w:rsidRDefault="007A004B" w:rsidP="004B2A1F">
      <w:pPr>
        <w:pStyle w:val="BodyText"/>
        <w:numPr>
          <w:ilvl w:val="0"/>
          <w:numId w:val="26"/>
        </w:numPr>
        <w:tabs>
          <w:tab w:val="clear" w:pos="0"/>
        </w:tabs>
        <w:spacing w:after="120"/>
      </w:pPr>
      <w:r>
        <w:t xml:space="preserve">If the accused involved is clergy, a trained response team member shall be made available by the </w:t>
      </w:r>
      <w:proofErr w:type="gramStart"/>
      <w:r>
        <w:t>Bishop's</w:t>
      </w:r>
      <w:proofErr w:type="gramEnd"/>
      <w:r>
        <w:t xml:space="preserve"> office to assist congregations with investigations and pastoral care. This response team member shall determine the nature of the charge and whether suspension from work in the congregation is warranted during the investigation. The District and Conference shall be kept informed of the course of the investigation.</w:t>
      </w:r>
    </w:p>
    <w:p w14:paraId="7D5AE458" w14:textId="77777777" w:rsidR="007A004B" w:rsidRDefault="007A004B" w:rsidP="004B2A1F">
      <w:pPr>
        <w:pStyle w:val="BodyText"/>
        <w:numPr>
          <w:ilvl w:val="0"/>
          <w:numId w:val="26"/>
        </w:numPr>
        <w:tabs>
          <w:tab w:val="clear" w:pos="0"/>
        </w:tabs>
        <w:spacing w:after="120"/>
      </w:pPr>
      <w:r>
        <w:t>Pastoral resources shall be made available to the victim, the victim’s family, the accused, the accused’s family, and the congregation.</w:t>
      </w:r>
    </w:p>
    <w:p w14:paraId="22F709DE" w14:textId="77777777" w:rsidR="007A004B" w:rsidRDefault="007A004B" w:rsidP="004B2A1F">
      <w:pPr>
        <w:pStyle w:val="BodyText"/>
        <w:numPr>
          <w:ilvl w:val="0"/>
          <w:numId w:val="26"/>
        </w:numPr>
        <w:tabs>
          <w:tab w:val="clear" w:pos="0"/>
        </w:tabs>
        <w:spacing w:after="120"/>
      </w:pPr>
      <w:r>
        <w:t>Prompt reports of any conviction of criminal charges shall be made to the sexual misconduct liability insurance protection carrier.</w:t>
      </w:r>
    </w:p>
    <w:p w14:paraId="7A4253E6" w14:textId="77777777" w:rsidR="007A004B" w:rsidRDefault="007A004B" w:rsidP="004B2A1F">
      <w:pPr>
        <w:pStyle w:val="BodyText"/>
        <w:numPr>
          <w:ilvl w:val="0"/>
          <w:numId w:val="26"/>
        </w:numPr>
        <w:tabs>
          <w:tab w:val="clear" w:pos="0"/>
        </w:tabs>
        <w:spacing w:after="120"/>
      </w:pPr>
      <w:r>
        <w:t>All actions regarding the complaint shall be documented and kept on file.</w:t>
      </w:r>
    </w:p>
    <w:p w14:paraId="5D999EFB" w14:textId="77777777" w:rsidR="007A004B" w:rsidRDefault="007A004B" w:rsidP="004B2A1F">
      <w:pPr>
        <w:pStyle w:val="BodyText"/>
        <w:numPr>
          <w:ilvl w:val="0"/>
          <w:numId w:val="26"/>
        </w:numPr>
        <w:tabs>
          <w:tab w:val="clear" w:pos="0"/>
        </w:tabs>
        <w:spacing w:after="120"/>
      </w:pPr>
      <w:r>
        <w:t>A designated spokesperson will be solely responsible for responding to any media interest.</w:t>
      </w:r>
    </w:p>
    <w:p w14:paraId="6974E9E8" w14:textId="77777777" w:rsidR="007A004B" w:rsidRDefault="007A004B" w:rsidP="00B86BD3">
      <w:pPr>
        <w:pStyle w:val="BodyText"/>
        <w:numPr>
          <w:ilvl w:val="0"/>
          <w:numId w:val="26"/>
        </w:numPr>
        <w:tabs>
          <w:tab w:val="clear" w:pos="0"/>
        </w:tabs>
        <w:spacing w:after="120"/>
      </w:pPr>
      <w:r>
        <w:t>A brief and honest statement t</w:t>
      </w:r>
      <w:r w:rsidR="00B86BD3">
        <w:t>o</w:t>
      </w:r>
      <w:r>
        <w:t xml:space="preserve"> be made to the congregation without giving unnecessary details, placing blame, interfering with the victim’s privacy, or violating confidentiality should be prepared. </w:t>
      </w:r>
    </w:p>
    <w:p w14:paraId="453E6A9C" w14:textId="77777777" w:rsidR="007A004B" w:rsidRDefault="007A004B">
      <w:pPr>
        <w:pStyle w:val="BodyText"/>
        <w:numPr>
          <w:ilvl w:val="0"/>
          <w:numId w:val="26"/>
        </w:numPr>
        <w:tabs>
          <w:tab w:val="clear" w:pos="0"/>
        </w:tabs>
      </w:pPr>
      <w:r>
        <w:t xml:space="preserve">Full cooperation will be given to law enforcement officials and child protective services.  </w:t>
      </w:r>
    </w:p>
    <w:p w14:paraId="068CA9C8" w14:textId="77777777" w:rsidR="007A004B" w:rsidRDefault="007A004B">
      <w:pPr>
        <w:widowControl w:val="0"/>
        <w:tabs>
          <w:tab w:val="left" w:pos="0"/>
          <w:tab w:val="left" w:pos="3043"/>
          <w:tab w:val="center" w:pos="5078"/>
          <w:tab w:val="right" w:pos="7451"/>
        </w:tabs>
        <w:jc w:val="center"/>
        <w:rPr>
          <w:rFonts w:ascii="Arial" w:hAnsi="Arial" w:cs="Arial"/>
          <w:b/>
          <w:bCs/>
          <w:sz w:val="22"/>
        </w:rPr>
      </w:pPr>
      <w:r>
        <w:rPr>
          <w:rFonts w:ascii="Arial" w:hAnsi="Arial" w:cs="Arial"/>
          <w:sz w:val="22"/>
        </w:rPr>
        <w:br w:type="page"/>
      </w:r>
      <w:r>
        <w:rPr>
          <w:rFonts w:ascii="Arial" w:hAnsi="Arial" w:cs="Arial"/>
          <w:b/>
          <w:bCs/>
          <w:sz w:val="22"/>
        </w:rPr>
        <w:lastRenderedPageBreak/>
        <w:t>Appendix A</w:t>
      </w:r>
    </w:p>
    <w:p w14:paraId="5D5A1F97" w14:textId="77777777" w:rsidR="007A004B" w:rsidRDefault="007A004B">
      <w:pPr>
        <w:widowControl w:val="0"/>
        <w:tabs>
          <w:tab w:val="left" w:pos="0"/>
          <w:tab w:val="left" w:pos="3043"/>
          <w:tab w:val="center" w:pos="5078"/>
          <w:tab w:val="right" w:pos="7451"/>
        </w:tabs>
        <w:jc w:val="center"/>
        <w:rPr>
          <w:rFonts w:ascii="Arial" w:hAnsi="Arial" w:cs="Arial"/>
          <w:sz w:val="22"/>
        </w:rPr>
      </w:pPr>
    </w:p>
    <w:p w14:paraId="657ADE10" w14:textId="77777777" w:rsidR="007A004B" w:rsidRDefault="00B61524">
      <w:pPr>
        <w:widowControl w:val="0"/>
        <w:tabs>
          <w:tab w:val="left" w:pos="0"/>
          <w:tab w:val="left" w:pos="3815"/>
          <w:tab w:val="right" w:pos="6476"/>
        </w:tabs>
        <w:jc w:val="center"/>
        <w:rPr>
          <w:rFonts w:ascii="Arial" w:hAnsi="Arial" w:cs="Arial"/>
          <w:sz w:val="22"/>
        </w:rPr>
      </w:pPr>
      <w:r>
        <w:rPr>
          <w:rFonts w:ascii="Arial" w:hAnsi="Arial" w:cs="Arial"/>
          <w:sz w:val="22"/>
        </w:rPr>
        <w:t>Loveland United Methodist Church</w:t>
      </w:r>
    </w:p>
    <w:p w14:paraId="35A5EF78" w14:textId="77777777" w:rsidR="00B61524" w:rsidRDefault="00B61524">
      <w:pPr>
        <w:widowControl w:val="0"/>
        <w:tabs>
          <w:tab w:val="left" w:pos="0"/>
          <w:tab w:val="left" w:pos="3815"/>
          <w:tab w:val="right" w:pos="6476"/>
        </w:tabs>
        <w:jc w:val="center"/>
        <w:rPr>
          <w:rFonts w:ascii="Arial" w:hAnsi="Arial" w:cs="Arial"/>
          <w:sz w:val="22"/>
        </w:rPr>
      </w:pPr>
      <w:r>
        <w:rPr>
          <w:rFonts w:ascii="Arial" w:hAnsi="Arial" w:cs="Arial"/>
          <w:sz w:val="22"/>
        </w:rPr>
        <w:t>10975 S. Lebanon Road</w:t>
      </w:r>
    </w:p>
    <w:p w14:paraId="39E09866" w14:textId="77777777" w:rsidR="00B61524" w:rsidRDefault="00B61524">
      <w:pPr>
        <w:widowControl w:val="0"/>
        <w:tabs>
          <w:tab w:val="left" w:pos="0"/>
          <w:tab w:val="left" w:pos="3815"/>
          <w:tab w:val="right" w:pos="6476"/>
        </w:tabs>
        <w:jc w:val="center"/>
        <w:rPr>
          <w:rFonts w:ascii="Arial" w:hAnsi="Arial" w:cs="Arial"/>
          <w:sz w:val="22"/>
        </w:rPr>
      </w:pPr>
      <w:r>
        <w:rPr>
          <w:rFonts w:ascii="Arial" w:hAnsi="Arial" w:cs="Arial"/>
          <w:sz w:val="22"/>
        </w:rPr>
        <w:t>Loveland, OH  45140</w:t>
      </w:r>
    </w:p>
    <w:p w14:paraId="784357AB" w14:textId="77777777" w:rsidR="00B61524" w:rsidRDefault="00B61524">
      <w:pPr>
        <w:widowControl w:val="0"/>
        <w:tabs>
          <w:tab w:val="left" w:pos="0"/>
          <w:tab w:val="left" w:pos="3815"/>
          <w:tab w:val="right" w:pos="6476"/>
        </w:tabs>
        <w:jc w:val="center"/>
        <w:rPr>
          <w:rFonts w:ascii="Arial" w:hAnsi="Arial" w:cs="Arial"/>
          <w:sz w:val="22"/>
        </w:rPr>
      </w:pPr>
    </w:p>
    <w:p w14:paraId="4A873A6D" w14:textId="77777777" w:rsidR="007A004B" w:rsidRPr="00327F52" w:rsidRDefault="007A004B">
      <w:pPr>
        <w:pStyle w:val="Heading4"/>
        <w:rPr>
          <w:b/>
          <w:i w:val="0"/>
          <w:iCs/>
        </w:rPr>
      </w:pPr>
      <w:r w:rsidRPr="00327F52">
        <w:rPr>
          <w:b/>
          <w:i w:val="0"/>
          <w:iCs/>
        </w:rPr>
        <w:t>DRIVING POLICY</w:t>
      </w:r>
    </w:p>
    <w:p w14:paraId="40D93274" w14:textId="77777777" w:rsidR="007A004B" w:rsidRDefault="007A004B">
      <w:pPr>
        <w:widowControl w:val="0"/>
        <w:tabs>
          <w:tab w:val="left" w:pos="7950"/>
          <w:tab w:val="left" w:pos="15900"/>
          <w:tab w:val="right" w:pos="18269"/>
        </w:tabs>
        <w:ind w:left="7950"/>
        <w:rPr>
          <w:rFonts w:ascii="Arial" w:hAnsi="Arial" w:cs="Arial"/>
          <w:sz w:val="22"/>
        </w:rPr>
      </w:pPr>
      <w:r>
        <w:rPr>
          <w:rFonts w:ascii="Arial" w:hAnsi="Arial" w:cs="Arial"/>
          <w:sz w:val="22"/>
        </w:rPr>
        <w:t xml:space="preserve"> </w:t>
      </w:r>
    </w:p>
    <w:p w14:paraId="67715139" w14:textId="77777777" w:rsidR="007A004B" w:rsidRDefault="007A004B">
      <w:pPr>
        <w:widowControl w:val="0"/>
        <w:tabs>
          <w:tab w:val="left" w:pos="0"/>
          <w:tab w:val="left" w:pos="1330"/>
          <w:tab w:val="right" w:pos="3361"/>
        </w:tabs>
        <w:rPr>
          <w:rFonts w:ascii="Arial" w:hAnsi="Arial" w:cs="Arial"/>
          <w:sz w:val="22"/>
        </w:rPr>
      </w:pPr>
      <w:r>
        <w:rPr>
          <w:rFonts w:ascii="Arial" w:hAnsi="Arial" w:cs="Arial"/>
          <w:sz w:val="22"/>
        </w:rPr>
        <w:t xml:space="preserve"> </w:t>
      </w:r>
    </w:p>
    <w:p w14:paraId="0145E3AF" w14:textId="77777777" w:rsidR="007A004B" w:rsidRDefault="007A004B">
      <w:pPr>
        <w:widowControl w:val="0"/>
        <w:tabs>
          <w:tab w:val="left" w:pos="0"/>
        </w:tabs>
        <w:rPr>
          <w:rFonts w:ascii="Arial" w:hAnsi="Arial" w:cs="Arial"/>
          <w:sz w:val="22"/>
        </w:rPr>
      </w:pPr>
      <w:r>
        <w:rPr>
          <w:rFonts w:ascii="Arial" w:hAnsi="Arial" w:cs="Arial"/>
          <w:sz w:val="22"/>
        </w:rPr>
        <w:t>Purpose:  To promote the safety of persons b</w:t>
      </w:r>
      <w:r w:rsidR="00B61524">
        <w:rPr>
          <w:rFonts w:ascii="Arial" w:hAnsi="Arial" w:cs="Arial"/>
          <w:sz w:val="22"/>
        </w:rPr>
        <w:t xml:space="preserve">eing transported by vehicle to Loveland UMC functions and/or on Loveland </w:t>
      </w:r>
      <w:r>
        <w:rPr>
          <w:rFonts w:ascii="Arial" w:hAnsi="Arial" w:cs="Arial"/>
          <w:sz w:val="22"/>
        </w:rPr>
        <w:t>UMC business.</w:t>
      </w:r>
    </w:p>
    <w:p w14:paraId="713C5A3B" w14:textId="77777777" w:rsidR="007A004B" w:rsidRDefault="007A004B">
      <w:pPr>
        <w:widowControl w:val="0"/>
        <w:tabs>
          <w:tab w:val="left" w:pos="0"/>
        </w:tabs>
        <w:rPr>
          <w:rFonts w:ascii="Arial" w:hAnsi="Arial" w:cs="Arial"/>
          <w:sz w:val="22"/>
        </w:rPr>
      </w:pPr>
    </w:p>
    <w:p w14:paraId="335E8957" w14:textId="77777777" w:rsidR="00527BDB" w:rsidRDefault="007A004B" w:rsidP="00527BDB">
      <w:pPr>
        <w:widowControl w:val="0"/>
        <w:tabs>
          <w:tab w:val="left" w:pos="354"/>
          <w:tab w:val="left" w:pos="708"/>
          <w:tab w:val="right" w:pos="10673"/>
        </w:tabs>
        <w:rPr>
          <w:rFonts w:ascii="Arial" w:hAnsi="Arial" w:cs="Arial"/>
          <w:sz w:val="22"/>
        </w:rPr>
      </w:pPr>
      <w:r>
        <w:rPr>
          <w:rFonts w:ascii="Arial" w:hAnsi="Arial" w:cs="Arial"/>
          <w:sz w:val="22"/>
        </w:rPr>
        <w:t xml:space="preserve">Policy:  Whenever staff or volunteers use their private vehicles for field trips, business trips, canvassing, sick or elderly transportation and visitation, or the transport of children and/or youth, there are some very important </w:t>
      </w:r>
      <w:proofErr w:type="gramStart"/>
      <w:r>
        <w:rPr>
          <w:rFonts w:ascii="Arial" w:hAnsi="Arial" w:cs="Arial"/>
          <w:sz w:val="22"/>
        </w:rPr>
        <w:t>risk</w:t>
      </w:r>
      <w:proofErr w:type="gramEnd"/>
      <w:r>
        <w:rPr>
          <w:rFonts w:ascii="Arial" w:hAnsi="Arial" w:cs="Arial"/>
          <w:sz w:val="22"/>
        </w:rPr>
        <w:t xml:space="preserve"> control measures that must be taken by the church.</w:t>
      </w:r>
      <w:r w:rsidR="00B61524">
        <w:rPr>
          <w:rFonts w:ascii="Arial" w:hAnsi="Arial" w:cs="Arial"/>
          <w:sz w:val="22"/>
        </w:rPr>
        <w:t xml:space="preserve">  </w:t>
      </w:r>
      <w:r w:rsidR="00527BDB">
        <w:rPr>
          <w:rFonts w:ascii="Arial" w:hAnsi="Arial" w:cs="Arial"/>
          <w:sz w:val="22"/>
        </w:rPr>
        <w:t xml:space="preserve">Each time a driver gets behind the wheel as a </w:t>
      </w:r>
      <w:r w:rsidR="00527BDB">
        <w:rPr>
          <w:rFonts w:ascii="Arial" w:hAnsi="Arial" w:cs="Arial"/>
          <w:iCs/>
          <w:sz w:val="22"/>
        </w:rPr>
        <w:t>church staff member or volunteer to transport others,</w:t>
      </w:r>
      <w:r w:rsidR="00527BDB">
        <w:rPr>
          <w:rFonts w:ascii="Arial" w:hAnsi="Arial" w:cs="Arial"/>
          <w:i/>
          <w:sz w:val="22"/>
        </w:rPr>
        <w:t xml:space="preserve"> </w:t>
      </w:r>
      <w:r w:rsidR="00527BDB">
        <w:rPr>
          <w:rFonts w:ascii="Arial" w:hAnsi="Arial" w:cs="Arial"/>
          <w:sz w:val="22"/>
        </w:rPr>
        <w:t xml:space="preserve">the lives of others are in that driver’s hands.  </w:t>
      </w:r>
    </w:p>
    <w:p w14:paraId="4CC79004" w14:textId="77777777" w:rsidR="007A004B" w:rsidRDefault="007A004B">
      <w:pPr>
        <w:widowControl w:val="0"/>
        <w:tabs>
          <w:tab w:val="left" w:pos="0"/>
        </w:tabs>
        <w:rPr>
          <w:rFonts w:ascii="Arial" w:hAnsi="Arial" w:cs="Arial"/>
          <w:sz w:val="22"/>
        </w:rPr>
      </w:pPr>
    </w:p>
    <w:p w14:paraId="1EECD940" w14:textId="77777777" w:rsidR="007A004B" w:rsidRDefault="007A004B">
      <w:pPr>
        <w:widowControl w:val="0"/>
        <w:numPr>
          <w:ilvl w:val="0"/>
          <w:numId w:val="25"/>
        </w:numPr>
        <w:tabs>
          <w:tab w:val="left" w:pos="0"/>
        </w:tabs>
        <w:rPr>
          <w:rFonts w:ascii="Arial" w:hAnsi="Arial" w:cs="Arial"/>
          <w:sz w:val="22"/>
        </w:rPr>
      </w:pPr>
      <w:r>
        <w:rPr>
          <w:rFonts w:ascii="Arial" w:hAnsi="Arial" w:cs="Arial"/>
          <w:sz w:val="22"/>
        </w:rPr>
        <w:t>Specific documentation must be supplied by all staff or volunteer drivers. This documentation should include:</w:t>
      </w:r>
    </w:p>
    <w:p w14:paraId="7F572006" w14:textId="77777777" w:rsidR="007A004B" w:rsidRDefault="007A004B">
      <w:pPr>
        <w:widowControl w:val="0"/>
        <w:tabs>
          <w:tab w:val="left" w:pos="0"/>
        </w:tabs>
        <w:rPr>
          <w:rFonts w:ascii="Arial" w:hAnsi="Arial" w:cs="Arial"/>
          <w:sz w:val="22"/>
        </w:rPr>
      </w:pPr>
      <w:r>
        <w:rPr>
          <w:rFonts w:ascii="Arial" w:hAnsi="Arial" w:cs="Arial"/>
          <w:sz w:val="22"/>
        </w:rPr>
        <w:t xml:space="preserve"> </w:t>
      </w:r>
    </w:p>
    <w:p w14:paraId="4C7473B9" w14:textId="77777777" w:rsidR="007A004B" w:rsidRDefault="007A004B">
      <w:pPr>
        <w:widowControl w:val="0"/>
        <w:tabs>
          <w:tab w:val="left" w:pos="0"/>
        </w:tabs>
        <w:rPr>
          <w:rFonts w:ascii="Arial" w:hAnsi="Arial" w:cs="Arial"/>
          <w:sz w:val="22"/>
        </w:rPr>
      </w:pPr>
      <w:r>
        <w:rPr>
          <w:rFonts w:ascii="Arial" w:hAnsi="Arial" w:cs="Arial"/>
          <w:sz w:val="22"/>
        </w:rPr>
        <w:tab/>
        <w:t>a) current driver’s license</w:t>
      </w:r>
    </w:p>
    <w:p w14:paraId="2A886FA1" w14:textId="77777777" w:rsidR="007A004B" w:rsidRDefault="007A004B">
      <w:pPr>
        <w:widowControl w:val="0"/>
        <w:tabs>
          <w:tab w:val="left" w:pos="0"/>
        </w:tabs>
        <w:rPr>
          <w:rFonts w:ascii="Arial" w:hAnsi="Arial" w:cs="Arial"/>
          <w:sz w:val="22"/>
        </w:rPr>
      </w:pPr>
      <w:r>
        <w:rPr>
          <w:rFonts w:ascii="Arial" w:hAnsi="Arial" w:cs="Arial"/>
          <w:sz w:val="22"/>
        </w:rPr>
        <w:tab/>
        <w:t>b) vehicle registration, including expiration</w:t>
      </w:r>
    </w:p>
    <w:p w14:paraId="4F2F2AC9" w14:textId="77777777" w:rsidR="007A004B" w:rsidRDefault="007A004B">
      <w:pPr>
        <w:widowControl w:val="0"/>
        <w:tabs>
          <w:tab w:val="left" w:pos="0"/>
        </w:tabs>
        <w:rPr>
          <w:rFonts w:ascii="Arial" w:hAnsi="Arial" w:cs="Arial"/>
          <w:sz w:val="22"/>
        </w:rPr>
      </w:pPr>
      <w:r>
        <w:rPr>
          <w:rFonts w:ascii="Arial" w:hAnsi="Arial" w:cs="Arial"/>
          <w:sz w:val="22"/>
        </w:rPr>
        <w:tab/>
        <w:t>c) proof of automobile liability insurance</w:t>
      </w:r>
    </w:p>
    <w:p w14:paraId="5F893CCE" w14:textId="77777777" w:rsidR="007A004B" w:rsidRDefault="007A004B">
      <w:pPr>
        <w:widowControl w:val="0"/>
        <w:tabs>
          <w:tab w:val="left" w:pos="0"/>
        </w:tabs>
        <w:rPr>
          <w:rFonts w:ascii="Arial" w:hAnsi="Arial" w:cs="Arial"/>
          <w:sz w:val="22"/>
        </w:rPr>
      </w:pPr>
      <w:r>
        <w:rPr>
          <w:rFonts w:ascii="Arial" w:hAnsi="Arial" w:cs="Arial"/>
          <w:sz w:val="22"/>
        </w:rPr>
        <w:tab/>
        <w:t>d) a current safety inspection certificate, where applicable</w:t>
      </w:r>
    </w:p>
    <w:p w14:paraId="2EEE983C" w14:textId="77777777" w:rsidR="007A004B" w:rsidRDefault="007A004B">
      <w:pPr>
        <w:widowControl w:val="0"/>
        <w:tabs>
          <w:tab w:val="left" w:pos="0"/>
          <w:tab w:val="left" w:pos="355"/>
        </w:tabs>
        <w:rPr>
          <w:rFonts w:ascii="Arial" w:hAnsi="Arial" w:cs="Arial"/>
          <w:sz w:val="22"/>
        </w:rPr>
      </w:pPr>
    </w:p>
    <w:p w14:paraId="1252F0C5" w14:textId="77777777" w:rsidR="007A004B" w:rsidRDefault="007A004B">
      <w:pPr>
        <w:widowControl w:val="0"/>
        <w:numPr>
          <w:ilvl w:val="0"/>
          <w:numId w:val="25"/>
        </w:numPr>
        <w:tabs>
          <w:tab w:val="left" w:pos="0"/>
        </w:tabs>
        <w:rPr>
          <w:rFonts w:ascii="Arial" w:hAnsi="Arial" w:cs="Arial"/>
          <w:sz w:val="22"/>
        </w:rPr>
      </w:pPr>
      <w:r>
        <w:rPr>
          <w:rFonts w:ascii="Arial" w:hAnsi="Arial" w:cs="Arial"/>
          <w:sz w:val="22"/>
        </w:rPr>
        <w:t xml:space="preserve">In addition to the required documentation, each driver should </w:t>
      </w:r>
      <w:r w:rsidR="00527BDB">
        <w:rPr>
          <w:rFonts w:ascii="Arial" w:hAnsi="Arial" w:cs="Arial"/>
          <w:sz w:val="22"/>
        </w:rPr>
        <w:t>adhere to the following regulations</w:t>
      </w:r>
      <w:r>
        <w:rPr>
          <w:rFonts w:ascii="Arial" w:hAnsi="Arial" w:cs="Arial"/>
          <w:sz w:val="22"/>
        </w:rPr>
        <w:t>:</w:t>
      </w:r>
    </w:p>
    <w:p w14:paraId="12EB672C" w14:textId="77777777" w:rsidR="007A004B" w:rsidRDefault="007A004B">
      <w:pPr>
        <w:widowControl w:val="0"/>
        <w:tabs>
          <w:tab w:val="left" w:pos="0"/>
          <w:tab w:val="left" w:pos="355"/>
        </w:tabs>
        <w:rPr>
          <w:rFonts w:ascii="Arial" w:hAnsi="Arial" w:cs="Arial"/>
          <w:sz w:val="22"/>
        </w:rPr>
      </w:pPr>
    </w:p>
    <w:p w14:paraId="6BE1BFE6" w14:textId="77777777" w:rsidR="007A004B" w:rsidRDefault="007A004B">
      <w:pPr>
        <w:widowControl w:val="0"/>
        <w:tabs>
          <w:tab w:val="left" w:pos="368"/>
          <w:tab w:val="left" w:pos="736"/>
        </w:tabs>
        <w:ind w:left="368"/>
        <w:rPr>
          <w:rFonts w:ascii="Arial" w:hAnsi="Arial" w:cs="Arial"/>
          <w:sz w:val="22"/>
        </w:rPr>
      </w:pPr>
      <w:r>
        <w:rPr>
          <w:rFonts w:ascii="Arial" w:hAnsi="Arial" w:cs="Arial"/>
          <w:sz w:val="22"/>
        </w:rPr>
        <w:tab/>
        <w:t>a)   All drivers must be 21 years of age or older.</w:t>
      </w:r>
    </w:p>
    <w:p w14:paraId="4E8BCE3E" w14:textId="77777777" w:rsidR="007A004B" w:rsidRDefault="007A004B">
      <w:pPr>
        <w:widowControl w:val="0"/>
        <w:tabs>
          <w:tab w:val="left" w:pos="373"/>
          <w:tab w:val="left" w:pos="746"/>
        </w:tabs>
        <w:rPr>
          <w:rFonts w:ascii="Arial" w:hAnsi="Arial" w:cs="Arial"/>
          <w:sz w:val="22"/>
        </w:rPr>
      </w:pPr>
      <w:r>
        <w:rPr>
          <w:rFonts w:ascii="Arial" w:hAnsi="Arial" w:cs="Arial"/>
          <w:sz w:val="22"/>
        </w:rPr>
        <w:tab/>
      </w:r>
      <w:r>
        <w:rPr>
          <w:rFonts w:ascii="Arial" w:hAnsi="Arial" w:cs="Arial"/>
          <w:sz w:val="22"/>
        </w:rPr>
        <w:tab/>
        <w:t xml:space="preserve">b)  The number of passengers may not exceed the number of working passenger seat </w:t>
      </w:r>
      <w:r w:rsidR="00527BDB">
        <w:rPr>
          <w:rFonts w:ascii="Arial" w:hAnsi="Arial" w:cs="Arial"/>
          <w:sz w:val="22"/>
        </w:rPr>
        <w:t>belt</w:t>
      </w:r>
      <w:r>
        <w:rPr>
          <w:rFonts w:ascii="Arial" w:hAnsi="Arial" w:cs="Arial"/>
          <w:sz w:val="22"/>
        </w:rPr>
        <w:t>s.</w:t>
      </w:r>
    </w:p>
    <w:p w14:paraId="64740BBE" w14:textId="77777777" w:rsidR="007A004B" w:rsidRDefault="007A004B">
      <w:pPr>
        <w:widowControl w:val="0"/>
        <w:numPr>
          <w:ilvl w:val="0"/>
          <w:numId w:val="34"/>
        </w:numPr>
        <w:tabs>
          <w:tab w:val="left" w:pos="368"/>
          <w:tab w:val="left" w:pos="736"/>
        </w:tabs>
        <w:rPr>
          <w:rFonts w:ascii="Arial" w:hAnsi="Arial" w:cs="Arial"/>
          <w:sz w:val="22"/>
        </w:rPr>
      </w:pPr>
      <w:r>
        <w:rPr>
          <w:rFonts w:ascii="Arial" w:hAnsi="Arial" w:cs="Arial"/>
          <w:sz w:val="22"/>
        </w:rPr>
        <w:t xml:space="preserve">The driver and all passengers must </w:t>
      </w:r>
      <w:proofErr w:type="gramStart"/>
      <w:r>
        <w:rPr>
          <w:rFonts w:ascii="Arial" w:hAnsi="Arial" w:cs="Arial"/>
          <w:sz w:val="22"/>
        </w:rPr>
        <w:t xml:space="preserve">wear seat </w:t>
      </w:r>
      <w:r w:rsidR="00527BDB">
        <w:rPr>
          <w:rFonts w:ascii="Arial" w:hAnsi="Arial" w:cs="Arial"/>
          <w:sz w:val="22"/>
        </w:rPr>
        <w:t>belts</w:t>
      </w:r>
      <w:r>
        <w:rPr>
          <w:rFonts w:ascii="Arial" w:hAnsi="Arial" w:cs="Arial"/>
          <w:sz w:val="22"/>
        </w:rPr>
        <w:t xml:space="preserve"> at all times</w:t>
      </w:r>
      <w:proofErr w:type="gramEnd"/>
      <w:r>
        <w:rPr>
          <w:rFonts w:ascii="Arial" w:hAnsi="Arial" w:cs="Arial"/>
          <w:sz w:val="22"/>
        </w:rPr>
        <w:t>.</w:t>
      </w:r>
    </w:p>
    <w:p w14:paraId="52F37574" w14:textId="77777777" w:rsidR="007A004B" w:rsidRDefault="007A004B">
      <w:pPr>
        <w:widowControl w:val="0"/>
        <w:tabs>
          <w:tab w:val="left" w:pos="368"/>
          <w:tab w:val="left" w:pos="736"/>
        </w:tabs>
        <w:rPr>
          <w:rFonts w:ascii="Arial" w:hAnsi="Arial" w:cs="Arial"/>
          <w:sz w:val="22"/>
        </w:rPr>
      </w:pPr>
    </w:p>
    <w:p w14:paraId="60EDBF87" w14:textId="77777777" w:rsidR="007A004B" w:rsidRDefault="007A004B">
      <w:pPr>
        <w:widowControl w:val="0"/>
        <w:numPr>
          <w:ilvl w:val="0"/>
          <w:numId w:val="25"/>
        </w:numPr>
        <w:tabs>
          <w:tab w:val="left" w:pos="736"/>
        </w:tabs>
        <w:rPr>
          <w:rFonts w:ascii="Arial" w:hAnsi="Arial" w:cs="Arial"/>
          <w:sz w:val="22"/>
        </w:rPr>
      </w:pPr>
      <w:r>
        <w:rPr>
          <w:rFonts w:ascii="Arial" w:hAnsi="Arial" w:cs="Arial"/>
          <w:sz w:val="22"/>
        </w:rPr>
        <w:t xml:space="preserve">Drivers who transport a single child or youth (such as giving a youth a ride home from a church event) may take care to avoid any implication of impropriety by asking the child or youth to sit in the rear seat of the car.  </w:t>
      </w:r>
    </w:p>
    <w:p w14:paraId="1BD97676" w14:textId="77777777" w:rsidR="00CB1A58" w:rsidRDefault="00CB1A58" w:rsidP="00CB1A58">
      <w:pPr>
        <w:widowControl w:val="0"/>
        <w:tabs>
          <w:tab w:val="left" w:pos="368"/>
          <w:tab w:val="left" w:pos="736"/>
        </w:tabs>
        <w:rPr>
          <w:rFonts w:ascii="Arial" w:hAnsi="Arial" w:cs="Arial"/>
          <w:sz w:val="22"/>
        </w:rPr>
      </w:pPr>
    </w:p>
    <w:p w14:paraId="00A24D3C" w14:textId="77777777" w:rsidR="006D5289" w:rsidRDefault="00CB1A58" w:rsidP="00CB1A58">
      <w:pPr>
        <w:widowControl w:val="0"/>
        <w:numPr>
          <w:ilvl w:val="0"/>
          <w:numId w:val="37"/>
        </w:numPr>
        <w:tabs>
          <w:tab w:val="left" w:pos="736"/>
        </w:tabs>
        <w:rPr>
          <w:rFonts w:ascii="Arial" w:hAnsi="Arial" w:cs="Arial"/>
          <w:sz w:val="22"/>
        </w:rPr>
      </w:pPr>
      <w:r>
        <w:rPr>
          <w:rFonts w:ascii="Arial" w:hAnsi="Arial" w:cs="Arial"/>
          <w:sz w:val="22"/>
        </w:rPr>
        <w:t xml:space="preserve">When using rental cars, the event organizer is responsible </w:t>
      </w:r>
      <w:r w:rsidR="004803FE">
        <w:rPr>
          <w:rFonts w:ascii="Arial" w:hAnsi="Arial" w:cs="Arial"/>
          <w:sz w:val="22"/>
        </w:rPr>
        <w:t>to</w:t>
      </w:r>
      <w:r>
        <w:rPr>
          <w:rFonts w:ascii="Arial" w:hAnsi="Arial" w:cs="Arial"/>
          <w:sz w:val="22"/>
        </w:rPr>
        <w:t xml:space="preserve"> verify</w:t>
      </w:r>
      <w:r w:rsidR="004803FE">
        <w:rPr>
          <w:rFonts w:ascii="Arial" w:hAnsi="Arial" w:cs="Arial"/>
          <w:sz w:val="22"/>
        </w:rPr>
        <w:t>, uphold and abide by</w:t>
      </w:r>
      <w:r>
        <w:rPr>
          <w:rFonts w:ascii="Arial" w:hAnsi="Arial" w:cs="Arial"/>
          <w:sz w:val="22"/>
        </w:rPr>
        <w:t xml:space="preserve"> the rental company’s policy regarding drivers (age, multiple drivers, insurance, etc.).</w:t>
      </w:r>
    </w:p>
    <w:p w14:paraId="6D79AB65" w14:textId="77777777" w:rsidR="006D5289" w:rsidRDefault="006D5289" w:rsidP="006D5289">
      <w:pPr>
        <w:widowControl w:val="0"/>
        <w:tabs>
          <w:tab w:val="left" w:pos="736"/>
        </w:tabs>
        <w:rPr>
          <w:rFonts w:ascii="Arial" w:hAnsi="Arial" w:cs="Arial"/>
          <w:sz w:val="22"/>
        </w:rPr>
      </w:pPr>
    </w:p>
    <w:p w14:paraId="6FB12F29" w14:textId="77777777" w:rsidR="00CB1A58" w:rsidRDefault="006D5289" w:rsidP="006D5289">
      <w:pPr>
        <w:widowControl w:val="0"/>
        <w:numPr>
          <w:ilvl w:val="0"/>
          <w:numId w:val="37"/>
        </w:numPr>
        <w:tabs>
          <w:tab w:val="left" w:pos="736"/>
        </w:tabs>
        <w:rPr>
          <w:rFonts w:ascii="Arial" w:hAnsi="Arial" w:cs="Arial"/>
          <w:sz w:val="22"/>
        </w:rPr>
      </w:pPr>
      <w:r>
        <w:rPr>
          <w:rFonts w:ascii="Arial" w:hAnsi="Arial" w:cs="Arial"/>
          <w:sz w:val="22"/>
        </w:rPr>
        <w:t>16-passenger vans will not be used to transport people</w:t>
      </w:r>
      <w:r w:rsidR="002D3C55">
        <w:rPr>
          <w:rFonts w:ascii="Arial" w:hAnsi="Arial" w:cs="Arial"/>
          <w:sz w:val="22"/>
        </w:rPr>
        <w:t xml:space="preserve"> for safety reasons</w:t>
      </w:r>
      <w:r>
        <w:rPr>
          <w:rFonts w:ascii="Arial" w:hAnsi="Arial" w:cs="Arial"/>
          <w:sz w:val="22"/>
        </w:rPr>
        <w:t xml:space="preserve">.  </w:t>
      </w:r>
    </w:p>
    <w:p w14:paraId="7B6B2BCE" w14:textId="77777777" w:rsidR="00CB1A58" w:rsidRDefault="00CB1A58">
      <w:pPr>
        <w:widowControl w:val="0"/>
        <w:tabs>
          <w:tab w:val="left" w:pos="368"/>
          <w:tab w:val="left" w:pos="736"/>
        </w:tabs>
        <w:ind w:left="368"/>
        <w:rPr>
          <w:rFonts w:ascii="Arial" w:hAnsi="Arial" w:cs="Arial"/>
          <w:sz w:val="22"/>
        </w:rPr>
      </w:pPr>
    </w:p>
    <w:p w14:paraId="597C7E09" w14:textId="77777777" w:rsidR="002D3C55" w:rsidRDefault="007A004B">
      <w:pPr>
        <w:pStyle w:val="BodyText"/>
      </w:pPr>
      <w:r>
        <w:t>Implementation:  It is the responsibility of the event organizer to distribute this document to each staff member or volunteer driver and to enforce the policy.</w:t>
      </w:r>
    </w:p>
    <w:p w14:paraId="17FC1762" w14:textId="77777777" w:rsidR="007A004B" w:rsidRDefault="002D3C55">
      <w:pPr>
        <w:pStyle w:val="BodyText"/>
      </w:pPr>
      <w:r>
        <w:br w:type="page"/>
      </w:r>
      <w:r w:rsidR="007A004B">
        <w:lastRenderedPageBreak/>
        <w:tab/>
      </w:r>
    </w:p>
    <w:p w14:paraId="3D19C499" w14:textId="77777777" w:rsidR="007A004B" w:rsidRDefault="007A004B">
      <w:pPr>
        <w:pStyle w:val="Caption"/>
      </w:pPr>
      <w:r>
        <w:t>Appendix B</w:t>
      </w:r>
    </w:p>
    <w:p w14:paraId="2097EBB0" w14:textId="77777777" w:rsidR="007A004B" w:rsidRDefault="007A004B">
      <w:pPr>
        <w:widowControl w:val="0"/>
        <w:tabs>
          <w:tab w:val="left" w:pos="0"/>
          <w:tab w:val="left" w:pos="4057"/>
          <w:tab w:val="right" w:pos="6492"/>
        </w:tabs>
        <w:jc w:val="center"/>
        <w:rPr>
          <w:rFonts w:ascii="Arial" w:hAnsi="Arial" w:cs="Arial"/>
          <w:sz w:val="22"/>
        </w:rPr>
      </w:pPr>
    </w:p>
    <w:p w14:paraId="7F398B10" w14:textId="77777777" w:rsidR="000D2711" w:rsidRDefault="000D2711">
      <w:pPr>
        <w:widowControl w:val="0"/>
        <w:tabs>
          <w:tab w:val="left" w:pos="0"/>
          <w:tab w:val="left" w:pos="3070"/>
          <w:tab w:val="right" w:pos="7296"/>
        </w:tabs>
        <w:jc w:val="center"/>
        <w:rPr>
          <w:rFonts w:ascii="Arial" w:hAnsi="Arial" w:cs="Arial"/>
          <w:sz w:val="22"/>
        </w:rPr>
      </w:pPr>
      <w:r>
        <w:rPr>
          <w:rFonts w:ascii="Arial" w:hAnsi="Arial" w:cs="Arial"/>
          <w:sz w:val="22"/>
        </w:rPr>
        <w:t>Loveland</w:t>
      </w:r>
      <w:r w:rsidR="007A004B">
        <w:rPr>
          <w:rFonts w:ascii="Arial" w:hAnsi="Arial" w:cs="Arial"/>
          <w:sz w:val="22"/>
        </w:rPr>
        <w:t xml:space="preserve"> United Methodist Church</w:t>
      </w:r>
    </w:p>
    <w:p w14:paraId="5D98D3A1" w14:textId="77777777" w:rsidR="007A004B" w:rsidRDefault="007A004B">
      <w:pPr>
        <w:widowControl w:val="0"/>
        <w:tabs>
          <w:tab w:val="left" w:pos="0"/>
          <w:tab w:val="left" w:pos="3070"/>
          <w:tab w:val="right" w:pos="7296"/>
        </w:tabs>
        <w:jc w:val="center"/>
        <w:rPr>
          <w:rFonts w:ascii="Arial" w:hAnsi="Arial" w:cs="Arial"/>
          <w:sz w:val="22"/>
        </w:rPr>
      </w:pPr>
      <w:r>
        <w:rPr>
          <w:rFonts w:ascii="Arial" w:hAnsi="Arial" w:cs="Arial"/>
          <w:sz w:val="22"/>
        </w:rPr>
        <w:t>1</w:t>
      </w:r>
      <w:r w:rsidR="000D2711">
        <w:rPr>
          <w:rFonts w:ascii="Arial" w:hAnsi="Arial" w:cs="Arial"/>
          <w:sz w:val="22"/>
        </w:rPr>
        <w:t>0</w:t>
      </w:r>
      <w:r>
        <w:rPr>
          <w:rFonts w:ascii="Arial" w:hAnsi="Arial" w:cs="Arial"/>
          <w:sz w:val="22"/>
        </w:rPr>
        <w:t>9</w:t>
      </w:r>
      <w:r w:rsidR="000D2711">
        <w:rPr>
          <w:rFonts w:ascii="Arial" w:hAnsi="Arial" w:cs="Arial"/>
          <w:sz w:val="22"/>
        </w:rPr>
        <w:t>75</w:t>
      </w:r>
      <w:r>
        <w:rPr>
          <w:rFonts w:ascii="Arial" w:hAnsi="Arial" w:cs="Arial"/>
          <w:sz w:val="22"/>
        </w:rPr>
        <w:t xml:space="preserve"> </w:t>
      </w:r>
      <w:r w:rsidR="000D2711">
        <w:rPr>
          <w:rFonts w:ascii="Arial" w:hAnsi="Arial" w:cs="Arial"/>
          <w:sz w:val="22"/>
        </w:rPr>
        <w:t>S. Lebanon Road</w:t>
      </w:r>
    </w:p>
    <w:p w14:paraId="4AFBBA34" w14:textId="77777777" w:rsidR="000D2711" w:rsidRDefault="000D2711">
      <w:pPr>
        <w:widowControl w:val="0"/>
        <w:tabs>
          <w:tab w:val="left" w:pos="0"/>
          <w:tab w:val="left" w:pos="3070"/>
          <w:tab w:val="right" w:pos="7296"/>
        </w:tabs>
        <w:jc w:val="center"/>
        <w:rPr>
          <w:rFonts w:ascii="Arial" w:hAnsi="Arial" w:cs="Arial"/>
          <w:sz w:val="22"/>
        </w:rPr>
      </w:pPr>
      <w:r>
        <w:rPr>
          <w:rFonts w:ascii="Arial" w:hAnsi="Arial" w:cs="Arial"/>
          <w:sz w:val="22"/>
        </w:rPr>
        <w:t>Loveland, OH  45140</w:t>
      </w:r>
    </w:p>
    <w:p w14:paraId="36233A41" w14:textId="77777777" w:rsidR="000D2711" w:rsidRDefault="000D2711">
      <w:pPr>
        <w:widowControl w:val="0"/>
        <w:tabs>
          <w:tab w:val="left" w:pos="0"/>
          <w:tab w:val="left" w:pos="3070"/>
          <w:tab w:val="right" w:pos="7296"/>
        </w:tabs>
        <w:jc w:val="center"/>
        <w:rPr>
          <w:rFonts w:ascii="Arial" w:hAnsi="Arial" w:cs="Arial"/>
          <w:sz w:val="22"/>
        </w:rPr>
      </w:pPr>
    </w:p>
    <w:p w14:paraId="007E8F88" w14:textId="77777777" w:rsidR="000D2711" w:rsidRPr="000D2711" w:rsidRDefault="000D2711">
      <w:pPr>
        <w:widowControl w:val="0"/>
        <w:tabs>
          <w:tab w:val="left" w:pos="0"/>
          <w:tab w:val="left" w:pos="3070"/>
          <w:tab w:val="right" w:pos="7296"/>
        </w:tabs>
        <w:jc w:val="center"/>
        <w:rPr>
          <w:rFonts w:ascii="Arial" w:hAnsi="Arial" w:cs="Arial"/>
          <w:sz w:val="22"/>
        </w:rPr>
      </w:pPr>
      <w:r>
        <w:rPr>
          <w:rFonts w:ascii="Arial" w:hAnsi="Arial" w:cs="Arial"/>
          <w:b/>
          <w:sz w:val="22"/>
        </w:rPr>
        <w:t>CONSENT FORM</w:t>
      </w:r>
    </w:p>
    <w:p w14:paraId="12550590" w14:textId="77777777" w:rsidR="007A004B" w:rsidRDefault="007A004B">
      <w:pPr>
        <w:widowControl w:val="0"/>
        <w:tabs>
          <w:tab w:val="left" w:pos="0"/>
          <w:tab w:val="left" w:pos="3070"/>
          <w:tab w:val="right" w:pos="7296"/>
        </w:tabs>
        <w:jc w:val="center"/>
        <w:rPr>
          <w:rFonts w:ascii="Arial" w:hAnsi="Arial" w:cs="Arial"/>
          <w:sz w:val="22"/>
        </w:rPr>
      </w:pPr>
    </w:p>
    <w:p w14:paraId="62C31EC8" w14:textId="77777777" w:rsidR="007A004B" w:rsidRDefault="007A004B">
      <w:pPr>
        <w:widowControl w:val="0"/>
        <w:tabs>
          <w:tab w:val="left" w:pos="0"/>
          <w:tab w:val="left" w:pos="3946"/>
          <w:tab w:val="right" w:pos="6673"/>
        </w:tabs>
        <w:rPr>
          <w:rFonts w:ascii="Arial" w:hAnsi="Arial" w:cs="Arial"/>
          <w:sz w:val="22"/>
        </w:rPr>
      </w:pPr>
    </w:p>
    <w:p w14:paraId="7280D035" w14:textId="77777777" w:rsidR="00C03431" w:rsidRDefault="00C03431" w:rsidP="00C03431">
      <w:pPr>
        <w:pStyle w:val="Heading5"/>
        <w:tabs>
          <w:tab w:val="clear" w:pos="3888"/>
          <w:tab w:val="left" w:pos="180"/>
        </w:tabs>
        <w:ind w:left="270"/>
        <w:rPr>
          <w:b w:val="0"/>
          <w:bCs w:val="0"/>
        </w:rPr>
      </w:pPr>
      <w:r w:rsidRPr="00C03431">
        <w:rPr>
          <w:b w:val="0"/>
          <w:bCs w:val="0"/>
        </w:rPr>
        <w:t>I have bee</w:t>
      </w:r>
      <w:r>
        <w:rPr>
          <w:b w:val="0"/>
          <w:bCs w:val="0"/>
        </w:rPr>
        <w:t xml:space="preserve">n made aware and agree to have my children under the care of </w:t>
      </w:r>
      <w:r w:rsidRPr="00C03431">
        <w:rPr>
          <w:bCs w:val="0"/>
        </w:rPr>
        <w:t>one</w:t>
      </w:r>
      <w:r>
        <w:rPr>
          <w:b w:val="0"/>
          <w:bCs w:val="0"/>
        </w:rPr>
        <w:t xml:space="preserve"> adult (who has been properly screened) while I am participating in any LUMC meeting/event when 4 or less children are being cared for.</w:t>
      </w:r>
    </w:p>
    <w:p w14:paraId="52C078D7" w14:textId="77777777" w:rsidR="00C03431" w:rsidRDefault="00C03431" w:rsidP="00C03431">
      <w:pPr>
        <w:pStyle w:val="Heading5"/>
        <w:tabs>
          <w:tab w:val="clear" w:pos="3888"/>
          <w:tab w:val="left" w:pos="180"/>
        </w:tabs>
        <w:ind w:left="270"/>
        <w:rPr>
          <w:b w:val="0"/>
          <w:bCs w:val="0"/>
        </w:rPr>
      </w:pPr>
    </w:p>
    <w:p w14:paraId="3CE8A60C" w14:textId="77777777" w:rsidR="00C03431" w:rsidRDefault="00C03431" w:rsidP="00C03431">
      <w:pPr>
        <w:pStyle w:val="Heading5"/>
        <w:tabs>
          <w:tab w:val="clear" w:pos="3888"/>
          <w:tab w:val="left" w:pos="180"/>
        </w:tabs>
        <w:ind w:left="270"/>
        <w:rPr>
          <w:b w:val="0"/>
          <w:bCs w:val="0"/>
        </w:rPr>
      </w:pPr>
    </w:p>
    <w:p w14:paraId="44370150" w14:textId="77777777" w:rsidR="00C03431" w:rsidRDefault="00C03431" w:rsidP="00C03431">
      <w:pPr>
        <w:pStyle w:val="Heading5"/>
        <w:tabs>
          <w:tab w:val="clear" w:pos="3888"/>
          <w:tab w:val="left" w:pos="180"/>
        </w:tabs>
        <w:ind w:left="270"/>
        <w:rPr>
          <w:b w:val="0"/>
          <w:bCs w:val="0"/>
        </w:rPr>
      </w:pPr>
    </w:p>
    <w:p w14:paraId="0D3A2392" w14:textId="77777777" w:rsidR="00C03431" w:rsidRDefault="00C03431" w:rsidP="00C03431">
      <w:pPr>
        <w:pStyle w:val="Heading5"/>
        <w:tabs>
          <w:tab w:val="clear" w:pos="3888"/>
          <w:tab w:val="left" w:pos="180"/>
        </w:tabs>
        <w:ind w:left="270"/>
        <w:rPr>
          <w:b w:val="0"/>
          <w:bCs w:val="0"/>
        </w:rPr>
      </w:pPr>
    </w:p>
    <w:p w14:paraId="0A7352C9" w14:textId="77777777" w:rsidR="00C03431" w:rsidRDefault="00C03431" w:rsidP="00C03431">
      <w:pPr>
        <w:pStyle w:val="Heading5"/>
        <w:tabs>
          <w:tab w:val="clear" w:pos="3888"/>
          <w:tab w:val="left" w:pos="180"/>
        </w:tabs>
        <w:ind w:left="270"/>
        <w:rPr>
          <w:b w:val="0"/>
          <w:bCs w:val="0"/>
        </w:rPr>
      </w:pPr>
      <w:r>
        <w:rPr>
          <w:b w:val="0"/>
          <w:bCs w:val="0"/>
        </w:rPr>
        <w:t>Name:  ____________________</w:t>
      </w:r>
      <w:r w:rsidR="007948C1">
        <w:rPr>
          <w:b w:val="0"/>
          <w:bCs w:val="0"/>
        </w:rPr>
        <w:t>______________________</w:t>
      </w:r>
    </w:p>
    <w:p w14:paraId="053BAC16" w14:textId="77777777" w:rsidR="00C03431" w:rsidRDefault="00C03431" w:rsidP="00C03431">
      <w:pPr>
        <w:pStyle w:val="Heading5"/>
        <w:tabs>
          <w:tab w:val="clear" w:pos="3888"/>
          <w:tab w:val="left" w:pos="180"/>
        </w:tabs>
        <w:ind w:left="270"/>
        <w:rPr>
          <w:b w:val="0"/>
          <w:bCs w:val="0"/>
        </w:rPr>
      </w:pPr>
    </w:p>
    <w:p w14:paraId="5D456AE8" w14:textId="77777777" w:rsidR="00C03431" w:rsidRDefault="00C03431" w:rsidP="00C03431">
      <w:pPr>
        <w:pStyle w:val="Heading5"/>
        <w:tabs>
          <w:tab w:val="clear" w:pos="3888"/>
          <w:tab w:val="left" w:pos="180"/>
        </w:tabs>
        <w:ind w:left="270"/>
        <w:rPr>
          <w:b w:val="0"/>
          <w:bCs w:val="0"/>
        </w:rPr>
      </w:pPr>
    </w:p>
    <w:p w14:paraId="4B2338D9" w14:textId="77777777" w:rsidR="007A004B" w:rsidRDefault="00C03431" w:rsidP="00C03431">
      <w:pPr>
        <w:pStyle w:val="Heading5"/>
        <w:tabs>
          <w:tab w:val="clear" w:pos="3888"/>
          <w:tab w:val="left" w:pos="180"/>
        </w:tabs>
        <w:ind w:left="270"/>
      </w:pPr>
      <w:r>
        <w:rPr>
          <w:b w:val="0"/>
          <w:bCs w:val="0"/>
        </w:rPr>
        <w:t>Date: ____________________________________________</w:t>
      </w:r>
      <w:r w:rsidR="007A004B">
        <w:br w:type="page"/>
      </w:r>
      <w:r w:rsidR="007A004B">
        <w:lastRenderedPageBreak/>
        <w:t xml:space="preserve">        Appendix C</w:t>
      </w:r>
    </w:p>
    <w:p w14:paraId="2148AC42" w14:textId="77777777" w:rsidR="007A004B" w:rsidRDefault="007A004B">
      <w:pPr>
        <w:widowControl w:val="0"/>
        <w:tabs>
          <w:tab w:val="left" w:pos="0"/>
          <w:tab w:val="left" w:pos="3888"/>
          <w:tab w:val="right" w:pos="6684"/>
        </w:tabs>
        <w:rPr>
          <w:rFonts w:ascii="Arial" w:hAnsi="Arial" w:cs="Arial"/>
          <w:sz w:val="22"/>
        </w:rPr>
      </w:pPr>
    </w:p>
    <w:p w14:paraId="7C052821" w14:textId="77777777" w:rsidR="007A004B" w:rsidRDefault="0014318A">
      <w:pPr>
        <w:widowControl w:val="0"/>
        <w:tabs>
          <w:tab w:val="left" w:pos="0"/>
          <w:tab w:val="left" w:pos="3090"/>
          <w:tab w:val="right" w:pos="7312"/>
        </w:tabs>
        <w:jc w:val="center"/>
        <w:rPr>
          <w:rFonts w:ascii="Arial" w:hAnsi="Arial" w:cs="Arial"/>
          <w:sz w:val="22"/>
        </w:rPr>
      </w:pPr>
      <w:r>
        <w:rPr>
          <w:rFonts w:ascii="Arial" w:hAnsi="Arial" w:cs="Arial"/>
          <w:sz w:val="22"/>
        </w:rPr>
        <w:t>Loveland United Methodist Church</w:t>
      </w:r>
    </w:p>
    <w:p w14:paraId="6CE1771E" w14:textId="77777777" w:rsidR="0014318A" w:rsidRDefault="0014318A">
      <w:pPr>
        <w:widowControl w:val="0"/>
        <w:tabs>
          <w:tab w:val="left" w:pos="0"/>
          <w:tab w:val="left" w:pos="3090"/>
          <w:tab w:val="right" w:pos="7312"/>
        </w:tabs>
        <w:jc w:val="center"/>
        <w:rPr>
          <w:rFonts w:ascii="Arial" w:hAnsi="Arial" w:cs="Arial"/>
          <w:sz w:val="22"/>
        </w:rPr>
      </w:pPr>
      <w:r>
        <w:rPr>
          <w:rFonts w:ascii="Arial" w:hAnsi="Arial" w:cs="Arial"/>
          <w:sz w:val="22"/>
        </w:rPr>
        <w:t>10975 S. Lebanon Road</w:t>
      </w:r>
    </w:p>
    <w:p w14:paraId="20A3A0ED" w14:textId="77777777" w:rsidR="0014318A" w:rsidRDefault="0014318A">
      <w:pPr>
        <w:widowControl w:val="0"/>
        <w:tabs>
          <w:tab w:val="left" w:pos="0"/>
          <w:tab w:val="left" w:pos="3090"/>
          <w:tab w:val="right" w:pos="7312"/>
        </w:tabs>
        <w:jc w:val="center"/>
        <w:rPr>
          <w:rFonts w:ascii="Arial" w:hAnsi="Arial" w:cs="Arial"/>
          <w:sz w:val="22"/>
        </w:rPr>
      </w:pPr>
      <w:r>
        <w:rPr>
          <w:rFonts w:ascii="Arial" w:hAnsi="Arial" w:cs="Arial"/>
          <w:sz w:val="22"/>
        </w:rPr>
        <w:t>Loveland, OH  45140</w:t>
      </w:r>
    </w:p>
    <w:p w14:paraId="406174A5" w14:textId="77777777" w:rsidR="007A004B" w:rsidRDefault="007A004B">
      <w:pPr>
        <w:widowControl w:val="0"/>
        <w:tabs>
          <w:tab w:val="left" w:pos="0"/>
          <w:tab w:val="left" w:pos="3090"/>
          <w:tab w:val="right" w:pos="7312"/>
        </w:tabs>
        <w:rPr>
          <w:rFonts w:ascii="Arial" w:hAnsi="Arial" w:cs="Arial"/>
          <w:sz w:val="22"/>
        </w:rPr>
      </w:pPr>
    </w:p>
    <w:p w14:paraId="75C4C1E5" w14:textId="77777777" w:rsidR="007A004B" w:rsidRPr="0014318A" w:rsidRDefault="0014318A" w:rsidP="0014318A">
      <w:pPr>
        <w:widowControl w:val="0"/>
        <w:tabs>
          <w:tab w:val="left" w:pos="0"/>
          <w:tab w:val="right" w:pos="10345"/>
        </w:tabs>
        <w:jc w:val="center"/>
        <w:rPr>
          <w:rFonts w:ascii="Arial" w:hAnsi="Arial" w:cs="Arial"/>
          <w:b/>
          <w:sz w:val="22"/>
        </w:rPr>
      </w:pPr>
      <w:r>
        <w:rPr>
          <w:rFonts w:ascii="Arial" w:hAnsi="Arial" w:cs="Arial"/>
          <w:b/>
          <w:sz w:val="22"/>
        </w:rPr>
        <w:t xml:space="preserve">POLICY AWARENESS </w:t>
      </w:r>
      <w:r w:rsidRPr="0014318A">
        <w:rPr>
          <w:rFonts w:ascii="Arial" w:hAnsi="Arial" w:cs="Arial"/>
          <w:b/>
          <w:sz w:val="22"/>
        </w:rPr>
        <w:t>ACKNOWLEDGMENT</w:t>
      </w:r>
    </w:p>
    <w:p w14:paraId="184F53DF" w14:textId="77777777" w:rsidR="0014318A" w:rsidRDefault="0014318A">
      <w:pPr>
        <w:widowControl w:val="0"/>
        <w:tabs>
          <w:tab w:val="left" w:pos="0"/>
          <w:tab w:val="right" w:pos="10345"/>
        </w:tabs>
        <w:rPr>
          <w:rFonts w:ascii="Arial" w:hAnsi="Arial" w:cs="Arial"/>
          <w:sz w:val="22"/>
        </w:rPr>
      </w:pPr>
    </w:p>
    <w:p w14:paraId="36515838" w14:textId="623CCEF8" w:rsidR="007A004B" w:rsidRDefault="0014318A">
      <w:pPr>
        <w:widowControl w:val="0"/>
        <w:tabs>
          <w:tab w:val="left" w:pos="0"/>
          <w:tab w:val="left" w:pos="354"/>
        </w:tabs>
        <w:rPr>
          <w:rFonts w:ascii="Arial" w:hAnsi="Arial" w:cs="Arial"/>
          <w:sz w:val="22"/>
        </w:rPr>
      </w:pPr>
      <w:r>
        <w:rPr>
          <w:rFonts w:ascii="Arial" w:hAnsi="Arial" w:cs="Arial"/>
          <w:sz w:val="22"/>
        </w:rPr>
        <w:t xml:space="preserve">After reviewing the Loveland </w:t>
      </w:r>
      <w:r w:rsidR="007A004B">
        <w:rPr>
          <w:rFonts w:ascii="Arial" w:hAnsi="Arial" w:cs="Arial"/>
          <w:sz w:val="22"/>
        </w:rPr>
        <w:t>United Methodist Church’s policy for protection of children</w:t>
      </w:r>
      <w:r>
        <w:rPr>
          <w:rFonts w:ascii="Arial" w:hAnsi="Arial" w:cs="Arial"/>
          <w:sz w:val="22"/>
        </w:rPr>
        <w:t xml:space="preserve">, </w:t>
      </w:r>
      <w:r w:rsidR="007A004B">
        <w:rPr>
          <w:rFonts w:ascii="Arial" w:hAnsi="Arial" w:cs="Arial"/>
          <w:sz w:val="22"/>
        </w:rPr>
        <w:t>youth,</w:t>
      </w:r>
      <w:r>
        <w:rPr>
          <w:rFonts w:ascii="Arial" w:hAnsi="Arial" w:cs="Arial"/>
          <w:sz w:val="22"/>
        </w:rPr>
        <w:t xml:space="preserve"> and vulnerable adults,</w:t>
      </w:r>
      <w:r w:rsidR="007A004B">
        <w:rPr>
          <w:rFonts w:ascii="Arial" w:hAnsi="Arial" w:cs="Arial"/>
          <w:sz w:val="22"/>
        </w:rPr>
        <w:t xml:space="preserve"> all clergy, paid staff, and volunteers who teach or work with children</w:t>
      </w:r>
      <w:r w:rsidR="0062242A">
        <w:rPr>
          <w:rFonts w:ascii="Arial" w:hAnsi="Arial" w:cs="Arial"/>
          <w:sz w:val="22"/>
        </w:rPr>
        <w:t>,</w:t>
      </w:r>
      <w:r w:rsidR="007A004B">
        <w:rPr>
          <w:rFonts w:ascii="Arial" w:hAnsi="Arial" w:cs="Arial"/>
          <w:sz w:val="22"/>
        </w:rPr>
        <w:t xml:space="preserve"> youth</w:t>
      </w:r>
      <w:r w:rsidR="0062242A">
        <w:rPr>
          <w:rFonts w:ascii="Arial" w:hAnsi="Arial" w:cs="Arial"/>
          <w:sz w:val="22"/>
        </w:rPr>
        <w:t>, and vulnerable adults</w:t>
      </w:r>
      <w:r w:rsidR="007A004B">
        <w:rPr>
          <w:rFonts w:ascii="Arial" w:hAnsi="Arial" w:cs="Arial"/>
          <w:sz w:val="22"/>
        </w:rPr>
        <w:t xml:space="preserve"> must sign this form, indicating their familiarity with the policy.</w:t>
      </w:r>
    </w:p>
    <w:p w14:paraId="69B23DC0" w14:textId="77777777" w:rsidR="0014318A" w:rsidRDefault="0014318A">
      <w:pPr>
        <w:widowControl w:val="0"/>
        <w:tabs>
          <w:tab w:val="left" w:pos="0"/>
          <w:tab w:val="left" w:pos="354"/>
        </w:tabs>
        <w:rPr>
          <w:rFonts w:ascii="Arial" w:hAnsi="Arial" w:cs="Arial"/>
          <w:sz w:val="22"/>
        </w:rPr>
      </w:pPr>
    </w:p>
    <w:p w14:paraId="75F7CDAE" w14:textId="77777777" w:rsidR="0014318A" w:rsidRDefault="0014318A">
      <w:pPr>
        <w:widowControl w:val="0"/>
        <w:tabs>
          <w:tab w:val="left" w:pos="0"/>
          <w:tab w:val="left" w:pos="354"/>
        </w:tabs>
        <w:rPr>
          <w:rFonts w:ascii="Arial" w:hAnsi="Arial" w:cs="Arial"/>
          <w:iCs/>
          <w:sz w:val="22"/>
        </w:rPr>
      </w:pPr>
    </w:p>
    <w:p w14:paraId="3E9A91BC" w14:textId="77777777" w:rsidR="007A004B" w:rsidRDefault="007A004B">
      <w:pPr>
        <w:widowControl w:val="0"/>
        <w:tabs>
          <w:tab w:val="left" w:pos="810"/>
          <w:tab w:val="left" w:pos="1620"/>
        </w:tabs>
        <w:rPr>
          <w:rFonts w:ascii="Arial" w:hAnsi="Arial" w:cs="Arial"/>
          <w:sz w:val="22"/>
        </w:rPr>
      </w:pPr>
    </w:p>
    <w:p w14:paraId="4AD5A726" w14:textId="77777777" w:rsidR="007A004B" w:rsidRDefault="007A004B">
      <w:pPr>
        <w:widowControl w:val="0"/>
        <w:tabs>
          <w:tab w:val="left" w:pos="810"/>
          <w:tab w:val="left" w:pos="1620"/>
        </w:tabs>
        <w:rPr>
          <w:rFonts w:ascii="Arial" w:hAnsi="Arial" w:cs="Arial"/>
          <w:sz w:val="22"/>
        </w:rPr>
      </w:pPr>
      <w:r>
        <w:rPr>
          <w:rFonts w:ascii="Arial" w:hAnsi="Arial" w:cs="Arial"/>
          <w:sz w:val="22"/>
        </w:rPr>
        <w:t xml:space="preserve">I have read and I understand the policy entitled </w:t>
      </w:r>
      <w:r w:rsidR="0062242A">
        <w:rPr>
          <w:rFonts w:ascii="Arial" w:hAnsi="Arial" w:cs="Arial"/>
          <w:sz w:val="22"/>
        </w:rPr>
        <w:t xml:space="preserve">Loveland </w:t>
      </w:r>
      <w:r>
        <w:rPr>
          <w:rFonts w:ascii="Arial" w:hAnsi="Arial" w:cs="Arial"/>
          <w:sz w:val="22"/>
        </w:rPr>
        <w:t>United Methodist Church, Children</w:t>
      </w:r>
      <w:r w:rsidR="0062242A">
        <w:rPr>
          <w:rFonts w:ascii="Arial" w:hAnsi="Arial" w:cs="Arial"/>
          <w:sz w:val="22"/>
        </w:rPr>
        <w:t xml:space="preserve">, </w:t>
      </w:r>
      <w:r>
        <w:rPr>
          <w:rFonts w:ascii="Arial" w:hAnsi="Arial" w:cs="Arial"/>
          <w:sz w:val="22"/>
        </w:rPr>
        <w:t>Youth</w:t>
      </w:r>
      <w:r w:rsidR="0062242A">
        <w:rPr>
          <w:rFonts w:ascii="Arial" w:hAnsi="Arial" w:cs="Arial"/>
          <w:sz w:val="22"/>
        </w:rPr>
        <w:t>, and Vulnerable Adults</w:t>
      </w:r>
      <w:r>
        <w:rPr>
          <w:rFonts w:ascii="Arial" w:hAnsi="Arial" w:cs="Arial"/>
          <w:sz w:val="22"/>
        </w:rPr>
        <w:t xml:space="preserve"> S</w:t>
      </w:r>
      <w:r w:rsidR="0062242A">
        <w:rPr>
          <w:rFonts w:ascii="Arial" w:hAnsi="Arial" w:cs="Arial"/>
          <w:sz w:val="22"/>
        </w:rPr>
        <w:t>afe Sanctuaries</w:t>
      </w:r>
      <w:r>
        <w:rPr>
          <w:rFonts w:ascii="Arial" w:hAnsi="Arial" w:cs="Arial"/>
          <w:sz w:val="22"/>
        </w:rPr>
        <w:t xml:space="preserve"> Policy.</w:t>
      </w:r>
    </w:p>
    <w:p w14:paraId="017A2C15" w14:textId="77777777" w:rsidR="007A004B" w:rsidRDefault="007A004B">
      <w:pPr>
        <w:widowControl w:val="0"/>
        <w:tabs>
          <w:tab w:val="left" w:pos="810"/>
          <w:tab w:val="left" w:pos="1620"/>
        </w:tabs>
        <w:rPr>
          <w:rFonts w:ascii="Arial" w:hAnsi="Arial" w:cs="Arial"/>
          <w:sz w:val="22"/>
        </w:rPr>
      </w:pPr>
    </w:p>
    <w:p w14:paraId="46F9DBD9" w14:textId="77777777" w:rsidR="007A004B" w:rsidRDefault="007A004B">
      <w:pPr>
        <w:widowControl w:val="0"/>
        <w:tabs>
          <w:tab w:val="left" w:pos="810"/>
          <w:tab w:val="left" w:pos="1620"/>
        </w:tabs>
        <w:rPr>
          <w:rFonts w:ascii="Arial" w:hAnsi="Arial" w:cs="Arial"/>
          <w:sz w:val="22"/>
        </w:rPr>
      </w:pPr>
      <w:r>
        <w:rPr>
          <w:rFonts w:ascii="Arial" w:hAnsi="Arial" w:cs="Arial"/>
          <w:sz w:val="22"/>
        </w:rPr>
        <w:t>I agree to abide by this policy for the protection of children</w:t>
      </w:r>
      <w:r w:rsidR="005D6FD9">
        <w:rPr>
          <w:rFonts w:ascii="Arial" w:hAnsi="Arial" w:cs="Arial"/>
          <w:sz w:val="22"/>
        </w:rPr>
        <w:t>, y</w:t>
      </w:r>
      <w:r>
        <w:rPr>
          <w:rFonts w:ascii="Arial" w:hAnsi="Arial" w:cs="Arial"/>
          <w:sz w:val="22"/>
        </w:rPr>
        <w:t>outh</w:t>
      </w:r>
      <w:r w:rsidR="005D6FD9">
        <w:rPr>
          <w:rFonts w:ascii="Arial" w:hAnsi="Arial" w:cs="Arial"/>
          <w:sz w:val="22"/>
        </w:rPr>
        <w:t>, and vulnerable adults</w:t>
      </w:r>
      <w:r>
        <w:rPr>
          <w:rFonts w:ascii="Arial" w:hAnsi="Arial" w:cs="Arial"/>
          <w:sz w:val="22"/>
        </w:rPr>
        <w:t xml:space="preserve"> and the prevention and management of child abuse.</w:t>
      </w:r>
    </w:p>
    <w:p w14:paraId="7A73F2D7" w14:textId="77777777" w:rsidR="007A004B" w:rsidRDefault="007A004B">
      <w:pPr>
        <w:widowControl w:val="0"/>
        <w:tabs>
          <w:tab w:val="left" w:pos="0"/>
          <w:tab w:val="left" w:pos="810"/>
        </w:tabs>
        <w:rPr>
          <w:rFonts w:ascii="Arial" w:hAnsi="Arial" w:cs="Arial"/>
          <w:sz w:val="22"/>
        </w:rPr>
      </w:pPr>
    </w:p>
    <w:p w14:paraId="4D3813B2" w14:textId="77777777" w:rsidR="007A004B" w:rsidRDefault="007A004B">
      <w:pPr>
        <w:widowControl w:val="0"/>
        <w:tabs>
          <w:tab w:val="left" w:pos="0"/>
        </w:tabs>
        <w:rPr>
          <w:rFonts w:ascii="Arial" w:hAnsi="Arial" w:cs="Arial"/>
          <w:sz w:val="22"/>
        </w:rPr>
      </w:pPr>
      <w:r>
        <w:rPr>
          <w:rFonts w:ascii="Arial" w:hAnsi="Arial" w:cs="Arial"/>
          <w:sz w:val="22"/>
        </w:rPr>
        <w:t>Name:</w:t>
      </w:r>
    </w:p>
    <w:p w14:paraId="7B587B96" w14:textId="77777777" w:rsidR="007A004B" w:rsidRDefault="007A004B">
      <w:pPr>
        <w:widowControl w:val="0"/>
        <w:tabs>
          <w:tab w:val="left" w:pos="0"/>
        </w:tabs>
        <w:rPr>
          <w:rFonts w:ascii="Arial" w:hAnsi="Arial" w:cs="Arial"/>
          <w:sz w:val="22"/>
        </w:rPr>
      </w:pPr>
    </w:p>
    <w:p w14:paraId="0C8A273A" w14:textId="77777777" w:rsidR="007A004B" w:rsidRDefault="007A004B">
      <w:pPr>
        <w:widowControl w:val="0"/>
        <w:tabs>
          <w:tab w:val="left" w:pos="0"/>
        </w:tabs>
        <w:rPr>
          <w:rFonts w:ascii="Arial" w:hAnsi="Arial" w:cs="Arial"/>
          <w:sz w:val="22"/>
        </w:rPr>
      </w:pPr>
      <w:r>
        <w:rPr>
          <w:rFonts w:ascii="Arial" w:hAnsi="Arial" w:cs="Arial"/>
          <w:sz w:val="22"/>
        </w:rPr>
        <w:t>Signature:</w:t>
      </w:r>
    </w:p>
    <w:p w14:paraId="2B0F87C1" w14:textId="77777777" w:rsidR="007A004B" w:rsidRDefault="007A004B">
      <w:pPr>
        <w:widowControl w:val="0"/>
        <w:tabs>
          <w:tab w:val="left" w:pos="0"/>
        </w:tabs>
        <w:rPr>
          <w:rFonts w:ascii="Arial" w:hAnsi="Arial" w:cs="Arial"/>
          <w:sz w:val="22"/>
        </w:rPr>
      </w:pPr>
    </w:p>
    <w:p w14:paraId="0DD7CCFC" w14:textId="77777777" w:rsidR="007A004B" w:rsidRDefault="007A004B">
      <w:pPr>
        <w:widowControl w:val="0"/>
        <w:tabs>
          <w:tab w:val="left" w:pos="0"/>
        </w:tabs>
        <w:rPr>
          <w:rFonts w:ascii="Arial" w:hAnsi="Arial" w:cs="Arial"/>
          <w:sz w:val="22"/>
        </w:rPr>
      </w:pPr>
      <w:r>
        <w:rPr>
          <w:rFonts w:ascii="Arial" w:hAnsi="Arial" w:cs="Arial"/>
          <w:sz w:val="22"/>
        </w:rPr>
        <w:t>Date:</w:t>
      </w:r>
    </w:p>
    <w:p w14:paraId="2ADF992B" w14:textId="77777777" w:rsidR="007A004B" w:rsidRDefault="007A004B">
      <w:pPr>
        <w:widowControl w:val="0"/>
        <w:tabs>
          <w:tab w:val="left" w:pos="0"/>
        </w:tabs>
        <w:rPr>
          <w:rFonts w:ascii="Arial" w:hAnsi="Arial" w:cs="Arial"/>
          <w:sz w:val="22"/>
        </w:rPr>
      </w:pPr>
    </w:p>
    <w:p w14:paraId="5F03D43F" w14:textId="77777777" w:rsidR="007A004B" w:rsidRDefault="007A004B">
      <w:pPr>
        <w:widowControl w:val="0"/>
        <w:tabs>
          <w:tab w:val="left" w:pos="0"/>
        </w:tabs>
        <w:rPr>
          <w:rFonts w:ascii="Arial" w:hAnsi="Arial" w:cs="Arial"/>
          <w:sz w:val="22"/>
        </w:rPr>
      </w:pPr>
      <w:r>
        <w:rPr>
          <w:rFonts w:ascii="Arial" w:hAnsi="Arial" w:cs="Arial"/>
          <w:sz w:val="22"/>
        </w:rPr>
        <w:t xml:space="preserve">Supervisor Signature/Title:  </w:t>
      </w:r>
    </w:p>
    <w:sectPr w:rsidR="007A004B" w:rsidSect="00850525">
      <w:headerReference w:type="even" r:id="rId7"/>
      <w:headerReference w:type="default" r:id="rId8"/>
      <w:footerReference w:type="even" r:id="rId9"/>
      <w:endnotePr>
        <w:numFmt w:val="lowerLetter"/>
      </w:endnotePr>
      <w:type w:val="continuous"/>
      <w:pgSz w:w="12240" w:h="15840" w:code="1"/>
      <w:pgMar w:top="1152" w:right="720" w:bottom="720" w:left="72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49CD" w14:textId="77777777" w:rsidR="00850525" w:rsidRDefault="00850525">
      <w:r>
        <w:separator/>
      </w:r>
    </w:p>
  </w:endnote>
  <w:endnote w:type="continuationSeparator" w:id="0">
    <w:p w14:paraId="62DEA440" w14:textId="77777777" w:rsidR="00850525" w:rsidRDefault="0085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55C0" w14:textId="77777777" w:rsidR="005973DF" w:rsidRDefault="005973DF">
    <w:pPr>
      <w:pStyle w:val="Footer"/>
      <w:framePr w:wrap="around" w:vAnchor="text" w:hAnchor="margin" w:xAlign="right" w:y="1"/>
      <w:rPr>
        <w:rStyle w:val="PageNumber"/>
      </w:rPr>
    </w:pPr>
  </w:p>
  <w:p w14:paraId="7EC38741" w14:textId="77777777" w:rsidR="005973DF" w:rsidRDefault="005973DF">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85F76" w14:textId="77777777" w:rsidR="00850525" w:rsidRDefault="00850525">
      <w:r>
        <w:separator/>
      </w:r>
    </w:p>
  </w:footnote>
  <w:footnote w:type="continuationSeparator" w:id="0">
    <w:p w14:paraId="67CC3C02" w14:textId="77777777" w:rsidR="00850525" w:rsidRDefault="00850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CCCD" w14:textId="77777777" w:rsidR="005973DF" w:rsidRDefault="005973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A8B13C" w14:textId="77777777" w:rsidR="005973DF" w:rsidRDefault="005973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09B6D" w14:textId="77777777" w:rsidR="005973DF" w:rsidRDefault="005973DF">
    <w:pPr>
      <w:pStyle w:val="Header"/>
      <w:framePr w:wrap="around" w:vAnchor="text" w:hAnchor="margin" w:xAlign="right" w:y="1"/>
      <w:rPr>
        <w:rStyle w:val="PageNumber"/>
      </w:rPr>
    </w:pPr>
  </w:p>
  <w:p w14:paraId="6F375B11" w14:textId="77777777" w:rsidR="005973DF" w:rsidRDefault="005973DF">
    <w:pPr>
      <w:pStyle w:val="Header"/>
      <w:framePr w:wrap="around" w:vAnchor="text" w:hAnchor="margin" w:xAlign="right" w:y="1"/>
      <w:rPr>
        <w:rStyle w:val="PageNumber"/>
      </w:rPr>
    </w:pPr>
  </w:p>
  <w:p w14:paraId="39AD9D67" w14:textId="77777777" w:rsidR="005973DF" w:rsidRDefault="005973DF">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632929">
      <w:rPr>
        <w:rStyle w:val="PageNumber"/>
        <w:noProof/>
      </w:rPr>
      <w:t>11</w:t>
    </w:r>
    <w:r>
      <w:rPr>
        <w:rStyle w:val="PageNumber"/>
      </w:rPr>
      <w:fldChar w:fldCharType="end"/>
    </w:r>
  </w:p>
  <w:p w14:paraId="547C4691" w14:textId="77777777" w:rsidR="005973DF" w:rsidRDefault="005973DF">
    <w:pPr>
      <w:pStyle w:val="Header"/>
      <w:ind w:right="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ED4BE1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2264B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3389E"/>
    <w:multiLevelType w:val="hybridMultilevel"/>
    <w:tmpl w:val="06B6DA0E"/>
    <w:lvl w:ilvl="0" w:tplc="0409000F">
      <w:start w:val="6"/>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FB2EB15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1944088"/>
    <w:multiLevelType w:val="hybridMultilevel"/>
    <w:tmpl w:val="A434D634"/>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2286673"/>
    <w:multiLevelType w:val="hybridMultilevel"/>
    <w:tmpl w:val="E2FA4CC4"/>
    <w:lvl w:ilvl="0" w:tplc="7D2680E8">
      <w:start w:val="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B07247"/>
    <w:multiLevelType w:val="hybridMultilevel"/>
    <w:tmpl w:val="AD08BCE4"/>
    <w:lvl w:ilvl="0" w:tplc="7D2680E8">
      <w:start w:val="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C45D0F"/>
    <w:multiLevelType w:val="hybridMultilevel"/>
    <w:tmpl w:val="9C1C698C"/>
    <w:lvl w:ilvl="0" w:tplc="C234BCE4">
      <w:start w:val="1"/>
      <w:numFmt w:val="bullet"/>
      <w:suff w:val="nothing"/>
      <w:lvlText w:val=""/>
      <w:lvlJc w:val="left"/>
      <w:pPr>
        <w:ind w:left="72" w:hanging="72"/>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A32F2A"/>
    <w:multiLevelType w:val="hybridMultilevel"/>
    <w:tmpl w:val="E5D22ACA"/>
    <w:lvl w:ilvl="0" w:tplc="7D2680E8">
      <w:start w:val="1"/>
      <w:numFmt w:val="decimal"/>
      <w:lvlText w:val="(%1)"/>
      <w:lvlJc w:val="left"/>
      <w:pPr>
        <w:tabs>
          <w:tab w:val="num" w:pos="810"/>
        </w:tabs>
        <w:ind w:left="810" w:hanging="45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FC7DFA"/>
    <w:multiLevelType w:val="hybridMultilevel"/>
    <w:tmpl w:val="8CCA9F94"/>
    <w:lvl w:ilvl="0" w:tplc="00F4DBCE">
      <w:start w:val="1"/>
      <w:numFmt w:val="bullet"/>
      <w:suff w:val="space"/>
      <w:lvlText w:val=""/>
      <w:lvlJc w:val="left"/>
      <w:pPr>
        <w:ind w:left="288" w:hanging="288"/>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B069B8"/>
    <w:multiLevelType w:val="hybridMultilevel"/>
    <w:tmpl w:val="14962C0C"/>
    <w:lvl w:ilvl="0" w:tplc="955EC91E">
      <w:start w:val="1"/>
      <w:numFmt w:val="bullet"/>
      <w:suff w:val="space"/>
      <w:lvlText w:val=""/>
      <w:lvlJc w:val="left"/>
      <w:pPr>
        <w:ind w:left="72" w:hanging="72"/>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D03291"/>
    <w:multiLevelType w:val="hybridMultilevel"/>
    <w:tmpl w:val="5D8ADF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BF0142"/>
    <w:multiLevelType w:val="hybridMultilevel"/>
    <w:tmpl w:val="674A1726"/>
    <w:lvl w:ilvl="0" w:tplc="21947044">
      <w:start w:val="1"/>
      <w:numFmt w:val="upperLetter"/>
      <w:lvlText w:val="%1."/>
      <w:lvlJc w:val="left"/>
      <w:pPr>
        <w:tabs>
          <w:tab w:val="num" w:pos="2760"/>
        </w:tabs>
        <w:ind w:left="2760" w:hanging="360"/>
      </w:pPr>
      <w:rPr>
        <w:rFonts w:hint="default"/>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12" w15:restartNumberingAfterBreak="0">
    <w:nsid w:val="15F635D9"/>
    <w:multiLevelType w:val="hybridMultilevel"/>
    <w:tmpl w:val="EC46D8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6A143E4"/>
    <w:multiLevelType w:val="hybridMultilevel"/>
    <w:tmpl w:val="8AA2F7A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B8205A3"/>
    <w:multiLevelType w:val="hybridMultilevel"/>
    <w:tmpl w:val="EF52BA76"/>
    <w:lvl w:ilvl="0" w:tplc="B0BA73A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926C02"/>
    <w:multiLevelType w:val="hybridMultilevel"/>
    <w:tmpl w:val="A848530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5B26493"/>
    <w:multiLevelType w:val="hybridMultilevel"/>
    <w:tmpl w:val="597A25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203778"/>
    <w:multiLevelType w:val="hybridMultilevel"/>
    <w:tmpl w:val="76C86B1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FBB49F7"/>
    <w:multiLevelType w:val="hybridMultilevel"/>
    <w:tmpl w:val="7CC4F6D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C51874"/>
    <w:multiLevelType w:val="hybridMultilevel"/>
    <w:tmpl w:val="C55AA7A8"/>
    <w:lvl w:ilvl="0" w:tplc="323A511E">
      <w:start w:val="1"/>
      <w:numFmt w:val="bullet"/>
      <w:suff w:val="space"/>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BE6B6F"/>
    <w:multiLevelType w:val="hybridMultilevel"/>
    <w:tmpl w:val="420AEAB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427E5B4A">
      <w:start w:val="1"/>
      <w:numFmt w:val="decimal"/>
      <w:lvlText w:val="%3."/>
      <w:lvlJc w:val="left"/>
      <w:pPr>
        <w:tabs>
          <w:tab w:val="num" w:pos="2940"/>
        </w:tabs>
        <w:ind w:left="2940" w:hanging="600"/>
      </w:pPr>
      <w:rPr>
        <w:rFonts w:hint="default"/>
      </w:rPr>
    </w:lvl>
    <w:lvl w:ilvl="3" w:tplc="2E2C9740">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BB714DC"/>
    <w:multiLevelType w:val="hybridMultilevel"/>
    <w:tmpl w:val="BFB0691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B31314"/>
    <w:multiLevelType w:val="hybridMultilevel"/>
    <w:tmpl w:val="2042D2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CB00B0"/>
    <w:multiLevelType w:val="hybridMultilevel"/>
    <w:tmpl w:val="FF98F1E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01D6362"/>
    <w:multiLevelType w:val="hybridMultilevel"/>
    <w:tmpl w:val="353A7348"/>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06115FB"/>
    <w:multiLevelType w:val="hybridMultilevel"/>
    <w:tmpl w:val="0C0EC280"/>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E435A1"/>
    <w:multiLevelType w:val="hybridMultilevel"/>
    <w:tmpl w:val="3FA6494E"/>
    <w:lvl w:ilvl="0" w:tplc="C8261462">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15:restartNumberingAfterBreak="0">
    <w:nsid w:val="43042614"/>
    <w:multiLevelType w:val="hybridMultilevel"/>
    <w:tmpl w:val="FC8E9DA2"/>
    <w:lvl w:ilvl="0" w:tplc="04090005">
      <w:start w:val="1"/>
      <w:numFmt w:val="bullet"/>
      <w:lvlText w:val=""/>
      <w:lvlJc w:val="left"/>
      <w:pPr>
        <w:tabs>
          <w:tab w:val="num" w:pos="1350"/>
        </w:tabs>
        <w:ind w:left="1350" w:hanging="360"/>
      </w:pPr>
      <w:rPr>
        <w:rFonts w:ascii="Wingdings" w:hAnsi="Wingdings" w:hint="default"/>
      </w:rPr>
    </w:lvl>
    <w:lvl w:ilvl="1" w:tplc="04090003">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8" w15:restartNumberingAfterBreak="0">
    <w:nsid w:val="46493184"/>
    <w:multiLevelType w:val="hybridMultilevel"/>
    <w:tmpl w:val="7E1A3FF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4C485F"/>
    <w:multiLevelType w:val="hybridMultilevel"/>
    <w:tmpl w:val="1674E534"/>
    <w:lvl w:ilvl="0" w:tplc="9618AC72">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BA1270"/>
    <w:multiLevelType w:val="hybridMultilevel"/>
    <w:tmpl w:val="2BD29370"/>
    <w:lvl w:ilvl="0" w:tplc="815AE416">
      <w:start w:val="1"/>
      <w:numFmt w:val="bullet"/>
      <w:suff w:val="space"/>
      <w:lvlText w:val=""/>
      <w:lvlJc w:val="left"/>
      <w:pPr>
        <w:ind w:left="288" w:hanging="288"/>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314913"/>
    <w:multiLevelType w:val="hybridMultilevel"/>
    <w:tmpl w:val="4C58352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1595316"/>
    <w:multiLevelType w:val="hybridMultilevel"/>
    <w:tmpl w:val="88500C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757E34"/>
    <w:multiLevelType w:val="hybridMultilevel"/>
    <w:tmpl w:val="E5D22A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9C6CDA"/>
    <w:multiLevelType w:val="hybridMultilevel"/>
    <w:tmpl w:val="74D48C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6830480"/>
    <w:multiLevelType w:val="hybridMultilevel"/>
    <w:tmpl w:val="9662D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A362DB"/>
    <w:multiLevelType w:val="hybridMultilevel"/>
    <w:tmpl w:val="7E46AA9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B8811A7"/>
    <w:multiLevelType w:val="hybridMultilevel"/>
    <w:tmpl w:val="420AEAB2"/>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427E5B4A">
      <w:start w:val="1"/>
      <w:numFmt w:val="decimal"/>
      <w:lvlText w:val="%3."/>
      <w:lvlJc w:val="left"/>
      <w:pPr>
        <w:tabs>
          <w:tab w:val="num" w:pos="2220"/>
        </w:tabs>
        <w:ind w:left="2220" w:hanging="600"/>
      </w:pPr>
      <w:rPr>
        <w:rFonts w:hint="default"/>
      </w:rPr>
    </w:lvl>
    <w:lvl w:ilvl="3" w:tplc="2E2C9740">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E9E7623"/>
    <w:multiLevelType w:val="hybridMultilevel"/>
    <w:tmpl w:val="D6DAE2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FBF3321"/>
    <w:multiLevelType w:val="hybridMultilevel"/>
    <w:tmpl w:val="8D8229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04552D3"/>
    <w:multiLevelType w:val="hybridMultilevel"/>
    <w:tmpl w:val="6ECABC72"/>
    <w:lvl w:ilvl="0" w:tplc="04090005">
      <w:start w:val="1"/>
      <w:numFmt w:val="bullet"/>
      <w:lvlText w:val=""/>
      <w:lvlJc w:val="left"/>
      <w:pPr>
        <w:tabs>
          <w:tab w:val="num" w:pos="714"/>
        </w:tabs>
        <w:ind w:left="714" w:hanging="360"/>
      </w:pPr>
      <w:rPr>
        <w:rFonts w:ascii="Wingdings" w:hAnsi="Wingdings" w:hint="default"/>
      </w:rPr>
    </w:lvl>
    <w:lvl w:ilvl="1" w:tplc="04090003" w:tentative="1">
      <w:start w:val="1"/>
      <w:numFmt w:val="bullet"/>
      <w:lvlText w:val="o"/>
      <w:lvlJc w:val="left"/>
      <w:pPr>
        <w:tabs>
          <w:tab w:val="num" w:pos="1434"/>
        </w:tabs>
        <w:ind w:left="1434" w:hanging="360"/>
      </w:pPr>
      <w:rPr>
        <w:rFonts w:ascii="Courier New" w:hAnsi="Courier New" w:hint="default"/>
      </w:rPr>
    </w:lvl>
    <w:lvl w:ilvl="2" w:tplc="04090005" w:tentative="1">
      <w:start w:val="1"/>
      <w:numFmt w:val="bullet"/>
      <w:lvlText w:val=""/>
      <w:lvlJc w:val="left"/>
      <w:pPr>
        <w:tabs>
          <w:tab w:val="num" w:pos="2154"/>
        </w:tabs>
        <w:ind w:left="2154" w:hanging="360"/>
      </w:pPr>
      <w:rPr>
        <w:rFonts w:ascii="Wingdings" w:hAnsi="Wingdings" w:hint="default"/>
      </w:rPr>
    </w:lvl>
    <w:lvl w:ilvl="3" w:tplc="04090001" w:tentative="1">
      <w:start w:val="1"/>
      <w:numFmt w:val="bullet"/>
      <w:lvlText w:val=""/>
      <w:lvlJc w:val="left"/>
      <w:pPr>
        <w:tabs>
          <w:tab w:val="num" w:pos="2874"/>
        </w:tabs>
        <w:ind w:left="2874" w:hanging="360"/>
      </w:pPr>
      <w:rPr>
        <w:rFonts w:ascii="Symbol" w:hAnsi="Symbol" w:hint="default"/>
      </w:rPr>
    </w:lvl>
    <w:lvl w:ilvl="4" w:tplc="04090003" w:tentative="1">
      <w:start w:val="1"/>
      <w:numFmt w:val="bullet"/>
      <w:lvlText w:val="o"/>
      <w:lvlJc w:val="left"/>
      <w:pPr>
        <w:tabs>
          <w:tab w:val="num" w:pos="3594"/>
        </w:tabs>
        <w:ind w:left="3594" w:hanging="360"/>
      </w:pPr>
      <w:rPr>
        <w:rFonts w:ascii="Courier New" w:hAnsi="Courier New" w:hint="default"/>
      </w:rPr>
    </w:lvl>
    <w:lvl w:ilvl="5" w:tplc="04090005" w:tentative="1">
      <w:start w:val="1"/>
      <w:numFmt w:val="bullet"/>
      <w:lvlText w:val=""/>
      <w:lvlJc w:val="left"/>
      <w:pPr>
        <w:tabs>
          <w:tab w:val="num" w:pos="4314"/>
        </w:tabs>
        <w:ind w:left="4314" w:hanging="360"/>
      </w:pPr>
      <w:rPr>
        <w:rFonts w:ascii="Wingdings" w:hAnsi="Wingdings" w:hint="default"/>
      </w:rPr>
    </w:lvl>
    <w:lvl w:ilvl="6" w:tplc="04090001" w:tentative="1">
      <w:start w:val="1"/>
      <w:numFmt w:val="bullet"/>
      <w:lvlText w:val=""/>
      <w:lvlJc w:val="left"/>
      <w:pPr>
        <w:tabs>
          <w:tab w:val="num" w:pos="5034"/>
        </w:tabs>
        <w:ind w:left="5034" w:hanging="360"/>
      </w:pPr>
      <w:rPr>
        <w:rFonts w:ascii="Symbol" w:hAnsi="Symbol" w:hint="default"/>
      </w:rPr>
    </w:lvl>
    <w:lvl w:ilvl="7" w:tplc="04090003" w:tentative="1">
      <w:start w:val="1"/>
      <w:numFmt w:val="bullet"/>
      <w:lvlText w:val="o"/>
      <w:lvlJc w:val="left"/>
      <w:pPr>
        <w:tabs>
          <w:tab w:val="num" w:pos="5754"/>
        </w:tabs>
        <w:ind w:left="5754" w:hanging="360"/>
      </w:pPr>
      <w:rPr>
        <w:rFonts w:ascii="Courier New" w:hAnsi="Courier New" w:hint="default"/>
      </w:rPr>
    </w:lvl>
    <w:lvl w:ilvl="8" w:tplc="04090005" w:tentative="1">
      <w:start w:val="1"/>
      <w:numFmt w:val="bullet"/>
      <w:lvlText w:val=""/>
      <w:lvlJc w:val="left"/>
      <w:pPr>
        <w:tabs>
          <w:tab w:val="num" w:pos="6474"/>
        </w:tabs>
        <w:ind w:left="6474" w:hanging="360"/>
      </w:pPr>
      <w:rPr>
        <w:rFonts w:ascii="Wingdings" w:hAnsi="Wingdings" w:hint="default"/>
      </w:rPr>
    </w:lvl>
  </w:abstractNum>
  <w:abstractNum w:abstractNumId="41" w15:restartNumberingAfterBreak="0">
    <w:nsid w:val="708A2A81"/>
    <w:multiLevelType w:val="multilevel"/>
    <w:tmpl w:val="EF52BA7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A71E17"/>
    <w:multiLevelType w:val="hybridMultilevel"/>
    <w:tmpl w:val="EAA8DC0A"/>
    <w:lvl w:ilvl="0" w:tplc="556457AC">
      <w:start w:val="3"/>
      <w:numFmt w:val="lowerLetter"/>
      <w:lvlText w:val="%1)"/>
      <w:lvlJc w:val="left"/>
      <w:pPr>
        <w:tabs>
          <w:tab w:val="num" w:pos="1088"/>
        </w:tabs>
        <w:ind w:left="1088" w:hanging="360"/>
      </w:pPr>
      <w:rPr>
        <w:rFonts w:hint="default"/>
      </w:rPr>
    </w:lvl>
    <w:lvl w:ilvl="1" w:tplc="04090005">
      <w:start w:val="1"/>
      <w:numFmt w:val="bullet"/>
      <w:lvlText w:val=""/>
      <w:lvlJc w:val="left"/>
      <w:pPr>
        <w:tabs>
          <w:tab w:val="num" w:pos="1808"/>
        </w:tabs>
        <w:ind w:left="1808" w:hanging="360"/>
      </w:pPr>
      <w:rPr>
        <w:rFonts w:ascii="Wingdings" w:hAnsi="Wingdings" w:hint="default"/>
      </w:rPr>
    </w:lvl>
    <w:lvl w:ilvl="2" w:tplc="0409001B" w:tentative="1">
      <w:start w:val="1"/>
      <w:numFmt w:val="lowerRoman"/>
      <w:lvlText w:val="%3."/>
      <w:lvlJc w:val="right"/>
      <w:pPr>
        <w:tabs>
          <w:tab w:val="num" w:pos="2528"/>
        </w:tabs>
        <w:ind w:left="2528" w:hanging="180"/>
      </w:pPr>
    </w:lvl>
    <w:lvl w:ilvl="3" w:tplc="0409000F" w:tentative="1">
      <w:start w:val="1"/>
      <w:numFmt w:val="decimal"/>
      <w:lvlText w:val="%4."/>
      <w:lvlJc w:val="left"/>
      <w:pPr>
        <w:tabs>
          <w:tab w:val="num" w:pos="3248"/>
        </w:tabs>
        <w:ind w:left="3248" w:hanging="360"/>
      </w:pPr>
    </w:lvl>
    <w:lvl w:ilvl="4" w:tplc="04090019" w:tentative="1">
      <w:start w:val="1"/>
      <w:numFmt w:val="lowerLetter"/>
      <w:lvlText w:val="%5."/>
      <w:lvlJc w:val="left"/>
      <w:pPr>
        <w:tabs>
          <w:tab w:val="num" w:pos="3968"/>
        </w:tabs>
        <w:ind w:left="3968" w:hanging="360"/>
      </w:pPr>
    </w:lvl>
    <w:lvl w:ilvl="5" w:tplc="0409001B" w:tentative="1">
      <w:start w:val="1"/>
      <w:numFmt w:val="lowerRoman"/>
      <w:lvlText w:val="%6."/>
      <w:lvlJc w:val="right"/>
      <w:pPr>
        <w:tabs>
          <w:tab w:val="num" w:pos="4688"/>
        </w:tabs>
        <w:ind w:left="4688" w:hanging="180"/>
      </w:pPr>
    </w:lvl>
    <w:lvl w:ilvl="6" w:tplc="0409000F" w:tentative="1">
      <w:start w:val="1"/>
      <w:numFmt w:val="decimal"/>
      <w:lvlText w:val="%7."/>
      <w:lvlJc w:val="left"/>
      <w:pPr>
        <w:tabs>
          <w:tab w:val="num" w:pos="5408"/>
        </w:tabs>
        <w:ind w:left="5408" w:hanging="360"/>
      </w:pPr>
    </w:lvl>
    <w:lvl w:ilvl="7" w:tplc="04090019" w:tentative="1">
      <w:start w:val="1"/>
      <w:numFmt w:val="lowerLetter"/>
      <w:lvlText w:val="%8."/>
      <w:lvlJc w:val="left"/>
      <w:pPr>
        <w:tabs>
          <w:tab w:val="num" w:pos="6128"/>
        </w:tabs>
        <w:ind w:left="6128" w:hanging="360"/>
      </w:pPr>
    </w:lvl>
    <w:lvl w:ilvl="8" w:tplc="0409001B" w:tentative="1">
      <w:start w:val="1"/>
      <w:numFmt w:val="lowerRoman"/>
      <w:lvlText w:val="%9."/>
      <w:lvlJc w:val="right"/>
      <w:pPr>
        <w:tabs>
          <w:tab w:val="num" w:pos="6848"/>
        </w:tabs>
        <w:ind w:left="6848" w:hanging="180"/>
      </w:pPr>
    </w:lvl>
  </w:abstractNum>
  <w:abstractNum w:abstractNumId="43" w15:restartNumberingAfterBreak="0">
    <w:nsid w:val="780D67EC"/>
    <w:multiLevelType w:val="hybridMultilevel"/>
    <w:tmpl w:val="69425E9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92083574">
    <w:abstractNumId w:val="11"/>
  </w:num>
  <w:num w:numId="2" w16cid:durableId="792211664">
    <w:abstractNumId w:val="26"/>
  </w:num>
  <w:num w:numId="3" w16cid:durableId="1489400486">
    <w:abstractNumId w:val="33"/>
  </w:num>
  <w:num w:numId="4" w16cid:durableId="2025476061">
    <w:abstractNumId w:val="4"/>
  </w:num>
  <w:num w:numId="5" w16cid:durableId="67459895">
    <w:abstractNumId w:val="18"/>
  </w:num>
  <w:num w:numId="6" w16cid:durableId="545069530">
    <w:abstractNumId w:val="5"/>
  </w:num>
  <w:num w:numId="7" w16cid:durableId="694430333">
    <w:abstractNumId w:val="7"/>
  </w:num>
  <w:num w:numId="8" w16cid:durableId="276528256">
    <w:abstractNumId w:val="17"/>
  </w:num>
  <w:num w:numId="9" w16cid:durableId="7220825">
    <w:abstractNumId w:val="28"/>
  </w:num>
  <w:num w:numId="10" w16cid:durableId="173570098">
    <w:abstractNumId w:val="31"/>
  </w:num>
  <w:num w:numId="11" w16cid:durableId="1842697690">
    <w:abstractNumId w:val="23"/>
  </w:num>
  <w:num w:numId="12" w16cid:durableId="141310990">
    <w:abstractNumId w:val="43"/>
  </w:num>
  <w:num w:numId="13" w16cid:durableId="1622225451">
    <w:abstractNumId w:val="38"/>
  </w:num>
  <w:num w:numId="14" w16cid:durableId="1189760387">
    <w:abstractNumId w:val="34"/>
  </w:num>
  <w:num w:numId="15" w16cid:durableId="2051152488">
    <w:abstractNumId w:val="13"/>
  </w:num>
  <w:num w:numId="16" w16cid:durableId="123471893">
    <w:abstractNumId w:val="15"/>
  </w:num>
  <w:num w:numId="17" w16cid:durableId="1465804814">
    <w:abstractNumId w:val="32"/>
  </w:num>
  <w:num w:numId="18" w16cid:durableId="2050912282">
    <w:abstractNumId w:val="27"/>
  </w:num>
  <w:num w:numId="19" w16cid:durableId="1337732955">
    <w:abstractNumId w:val="2"/>
  </w:num>
  <w:num w:numId="20" w16cid:durableId="166136450">
    <w:abstractNumId w:val="3"/>
  </w:num>
  <w:num w:numId="21" w16cid:durableId="192807590">
    <w:abstractNumId w:val="37"/>
  </w:num>
  <w:num w:numId="22" w16cid:durableId="1478835845">
    <w:abstractNumId w:val="40"/>
  </w:num>
  <w:num w:numId="23" w16cid:durableId="730621847">
    <w:abstractNumId w:val="22"/>
  </w:num>
  <w:num w:numId="24" w16cid:durableId="1768378414">
    <w:abstractNumId w:val="16"/>
  </w:num>
  <w:num w:numId="25" w16cid:durableId="263149101">
    <w:abstractNumId w:val="21"/>
  </w:num>
  <w:num w:numId="26" w16cid:durableId="1551839548">
    <w:abstractNumId w:val="39"/>
  </w:num>
  <w:num w:numId="27" w16cid:durableId="227807272">
    <w:abstractNumId w:val="24"/>
  </w:num>
  <w:num w:numId="28" w16cid:durableId="684093618">
    <w:abstractNumId w:val="35"/>
  </w:num>
  <w:num w:numId="29" w16cid:durableId="1707212937">
    <w:abstractNumId w:val="10"/>
  </w:num>
  <w:num w:numId="30" w16cid:durableId="1368985979">
    <w:abstractNumId w:val="12"/>
  </w:num>
  <w:num w:numId="31" w16cid:durableId="168181877">
    <w:abstractNumId w:val="20"/>
  </w:num>
  <w:num w:numId="32" w16cid:durableId="1996448138">
    <w:abstractNumId w:val="1"/>
  </w:num>
  <w:num w:numId="33" w16cid:durableId="1289386377">
    <w:abstractNumId w:val="0"/>
  </w:num>
  <w:num w:numId="34" w16cid:durableId="1453087913">
    <w:abstractNumId w:val="42"/>
  </w:num>
  <w:num w:numId="35" w16cid:durableId="1900163406">
    <w:abstractNumId w:val="14"/>
  </w:num>
  <w:num w:numId="36" w16cid:durableId="594946568">
    <w:abstractNumId w:val="41"/>
  </w:num>
  <w:num w:numId="37" w16cid:durableId="1736010103">
    <w:abstractNumId w:val="25"/>
  </w:num>
  <w:num w:numId="38" w16cid:durableId="333340959">
    <w:abstractNumId w:val="29"/>
  </w:num>
  <w:num w:numId="39" w16cid:durableId="84035620">
    <w:abstractNumId w:val="6"/>
  </w:num>
  <w:num w:numId="40" w16cid:durableId="853760638">
    <w:abstractNumId w:val="9"/>
  </w:num>
  <w:num w:numId="41" w16cid:durableId="580795581">
    <w:abstractNumId w:val="19"/>
  </w:num>
  <w:num w:numId="42" w16cid:durableId="296493816">
    <w:abstractNumId w:val="30"/>
  </w:num>
  <w:num w:numId="43" w16cid:durableId="2016879388">
    <w:abstractNumId w:val="8"/>
  </w:num>
  <w:num w:numId="44" w16cid:durableId="12275658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3838"/>
    <w:rsid w:val="000267B8"/>
    <w:rsid w:val="00026C16"/>
    <w:rsid w:val="00052F04"/>
    <w:rsid w:val="00092922"/>
    <w:rsid w:val="000A07B9"/>
    <w:rsid w:val="000B5B8E"/>
    <w:rsid w:val="000C0F7E"/>
    <w:rsid w:val="000D2711"/>
    <w:rsid w:val="00110C2D"/>
    <w:rsid w:val="00111B02"/>
    <w:rsid w:val="00137978"/>
    <w:rsid w:val="0014318A"/>
    <w:rsid w:val="00172DAB"/>
    <w:rsid w:val="001848F9"/>
    <w:rsid w:val="00190E7A"/>
    <w:rsid w:val="001B0320"/>
    <w:rsid w:val="00250204"/>
    <w:rsid w:val="002648FF"/>
    <w:rsid w:val="002C16A6"/>
    <w:rsid w:val="002D3C55"/>
    <w:rsid w:val="00321E7A"/>
    <w:rsid w:val="00323F76"/>
    <w:rsid w:val="00327E94"/>
    <w:rsid w:val="00327F52"/>
    <w:rsid w:val="0035301A"/>
    <w:rsid w:val="0036202B"/>
    <w:rsid w:val="003653AB"/>
    <w:rsid w:val="00393E03"/>
    <w:rsid w:val="003B0E9E"/>
    <w:rsid w:val="004064E5"/>
    <w:rsid w:val="0043413F"/>
    <w:rsid w:val="004360D1"/>
    <w:rsid w:val="00464995"/>
    <w:rsid w:val="004664B6"/>
    <w:rsid w:val="004803FE"/>
    <w:rsid w:val="004A77D7"/>
    <w:rsid w:val="004B2A1F"/>
    <w:rsid w:val="004C51D3"/>
    <w:rsid w:val="004C5B79"/>
    <w:rsid w:val="00527BDB"/>
    <w:rsid w:val="00540DC6"/>
    <w:rsid w:val="005605E7"/>
    <w:rsid w:val="005663CC"/>
    <w:rsid w:val="005754A0"/>
    <w:rsid w:val="00577EAD"/>
    <w:rsid w:val="005973DF"/>
    <w:rsid w:val="005B1C1A"/>
    <w:rsid w:val="005D6FD9"/>
    <w:rsid w:val="006003A6"/>
    <w:rsid w:val="0062242A"/>
    <w:rsid w:val="00632929"/>
    <w:rsid w:val="00647F91"/>
    <w:rsid w:val="00651CAC"/>
    <w:rsid w:val="0067551A"/>
    <w:rsid w:val="00684863"/>
    <w:rsid w:val="006A3838"/>
    <w:rsid w:val="006A487B"/>
    <w:rsid w:val="006D20B5"/>
    <w:rsid w:val="006D5289"/>
    <w:rsid w:val="006E1109"/>
    <w:rsid w:val="006F2FBC"/>
    <w:rsid w:val="007569A9"/>
    <w:rsid w:val="00770A9A"/>
    <w:rsid w:val="007948C1"/>
    <w:rsid w:val="007A004B"/>
    <w:rsid w:val="007C05ED"/>
    <w:rsid w:val="007C264B"/>
    <w:rsid w:val="007C461C"/>
    <w:rsid w:val="00850525"/>
    <w:rsid w:val="008754F1"/>
    <w:rsid w:val="00896795"/>
    <w:rsid w:val="008E7409"/>
    <w:rsid w:val="00930AAF"/>
    <w:rsid w:val="00932A18"/>
    <w:rsid w:val="0096774A"/>
    <w:rsid w:val="009856F2"/>
    <w:rsid w:val="0099141B"/>
    <w:rsid w:val="009C7DEE"/>
    <w:rsid w:val="009F661D"/>
    <w:rsid w:val="00A21E3E"/>
    <w:rsid w:val="00AA79AD"/>
    <w:rsid w:val="00AE5922"/>
    <w:rsid w:val="00B00B96"/>
    <w:rsid w:val="00B61524"/>
    <w:rsid w:val="00B86BD3"/>
    <w:rsid w:val="00BB6A1F"/>
    <w:rsid w:val="00BD4C74"/>
    <w:rsid w:val="00C03418"/>
    <w:rsid w:val="00C03431"/>
    <w:rsid w:val="00C137B6"/>
    <w:rsid w:val="00C161E8"/>
    <w:rsid w:val="00CB1A58"/>
    <w:rsid w:val="00CC7C85"/>
    <w:rsid w:val="00CE499A"/>
    <w:rsid w:val="00D62B77"/>
    <w:rsid w:val="00D80780"/>
    <w:rsid w:val="00D90023"/>
    <w:rsid w:val="00DA0930"/>
    <w:rsid w:val="00DC41D1"/>
    <w:rsid w:val="00DE56E0"/>
    <w:rsid w:val="00E753C1"/>
    <w:rsid w:val="00F244E8"/>
    <w:rsid w:val="00F40BDB"/>
    <w:rsid w:val="00F862F1"/>
    <w:rsid w:val="00FD5E0B"/>
    <w:rsid w:val="00FF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93E54DC"/>
  <w15:chartTrackingRefBased/>
  <w15:docId w15:val="{E02C3554-3C2D-4D95-91AF-0C3540D0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0"/>
        <w:tab w:val="right" w:pos="9270"/>
      </w:tabs>
      <w:jc w:val="center"/>
      <w:outlineLvl w:val="0"/>
    </w:pPr>
    <w:rPr>
      <w:rFonts w:ascii="Arial" w:hAnsi="Arial"/>
      <w:sz w:val="36"/>
    </w:rPr>
  </w:style>
  <w:style w:type="paragraph" w:styleId="Heading2">
    <w:name w:val="heading 2"/>
    <w:basedOn w:val="Normal"/>
    <w:next w:val="Normal"/>
    <w:qFormat/>
    <w:pPr>
      <w:keepNext/>
      <w:widowControl w:val="0"/>
      <w:tabs>
        <w:tab w:val="left" w:pos="0"/>
        <w:tab w:val="left" w:pos="3206"/>
        <w:tab w:val="right" w:pos="7240"/>
      </w:tabs>
      <w:jc w:val="center"/>
      <w:outlineLvl w:val="1"/>
    </w:pPr>
    <w:rPr>
      <w:sz w:val="34"/>
    </w:rPr>
  </w:style>
  <w:style w:type="paragraph" w:styleId="Heading3">
    <w:name w:val="heading 3"/>
    <w:basedOn w:val="Normal"/>
    <w:next w:val="Normal"/>
    <w:qFormat/>
    <w:pPr>
      <w:keepNext/>
      <w:widowControl w:val="0"/>
      <w:tabs>
        <w:tab w:val="left" w:pos="0"/>
        <w:tab w:val="right" w:pos="9270"/>
      </w:tabs>
      <w:jc w:val="center"/>
      <w:outlineLvl w:val="2"/>
    </w:pPr>
    <w:rPr>
      <w:rFonts w:ascii="Arial" w:hAnsi="Arial" w:cs="Arial"/>
      <w:b/>
      <w:bCs/>
      <w:szCs w:val="28"/>
    </w:rPr>
  </w:style>
  <w:style w:type="paragraph" w:styleId="Heading4">
    <w:name w:val="heading 4"/>
    <w:basedOn w:val="Normal"/>
    <w:next w:val="Normal"/>
    <w:qFormat/>
    <w:pPr>
      <w:keepNext/>
      <w:widowControl w:val="0"/>
      <w:tabs>
        <w:tab w:val="left" w:pos="3770"/>
        <w:tab w:val="left" w:pos="7540"/>
        <w:tab w:val="right" w:pos="10657"/>
      </w:tabs>
      <w:jc w:val="center"/>
      <w:outlineLvl w:val="3"/>
    </w:pPr>
    <w:rPr>
      <w:rFonts w:ascii="Arial" w:hAnsi="Arial" w:cs="Arial"/>
      <w:i/>
      <w:sz w:val="22"/>
    </w:rPr>
  </w:style>
  <w:style w:type="paragraph" w:styleId="Heading5">
    <w:name w:val="heading 5"/>
    <w:basedOn w:val="Normal"/>
    <w:next w:val="Normal"/>
    <w:qFormat/>
    <w:pPr>
      <w:keepNext/>
      <w:widowControl w:val="0"/>
      <w:tabs>
        <w:tab w:val="left" w:pos="3888"/>
        <w:tab w:val="left" w:pos="7776"/>
        <w:tab w:val="right" w:pos="10572"/>
      </w:tabs>
      <w:ind w:left="3888"/>
      <w:outlineLvl w:val="4"/>
    </w:pPr>
    <w:rPr>
      <w:rFonts w:ascii="Arial" w:hAnsi="Arial" w:cs="Arial"/>
      <w:b/>
      <w:bCs/>
      <w:sz w:val="2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widowControl w:val="0"/>
      <w:tabs>
        <w:tab w:val="left" w:pos="0"/>
        <w:tab w:val="right" w:pos="9270"/>
      </w:tabs>
      <w:jc w:val="center"/>
      <w:outlineLvl w:val="7"/>
    </w:pPr>
    <w:rPr>
      <w:rFonts w:ascii="Arial Black" w:hAnsi="Arial Black"/>
      <w:sz w:val="28"/>
    </w:rPr>
  </w:style>
  <w:style w:type="paragraph" w:styleId="Heading9">
    <w:name w:val="heading 9"/>
    <w:basedOn w:val="Normal"/>
    <w:next w:val="Normal"/>
    <w:qFormat/>
    <w:pPr>
      <w:keepNext/>
      <w:widowControl w:val="0"/>
      <w:tabs>
        <w:tab w:val="left" w:pos="0"/>
        <w:tab w:val="right" w:pos="9270"/>
      </w:tabs>
      <w:jc w:val="center"/>
      <w:outlineLvl w:val="8"/>
    </w:pPr>
    <w:rPr>
      <w:rFonts w:ascii="Arial" w:hAnsi="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0"/>
      </w:tabs>
    </w:pPr>
    <w:rPr>
      <w:rFonts w:ascii="Arial" w:hAnsi="Arial" w:cs="Arial"/>
      <w:sz w:val="22"/>
    </w:rPr>
  </w:style>
  <w:style w:type="paragraph" w:styleId="BodyTextIndent">
    <w:name w:val="Body Text Indent"/>
    <w:basedOn w:val="Normal"/>
    <w:pPr>
      <w:widowControl w:val="0"/>
      <w:tabs>
        <w:tab w:val="left" w:pos="0"/>
        <w:tab w:val="left" w:pos="346"/>
      </w:tabs>
      <w:ind w:firstLine="346"/>
    </w:pPr>
    <w:rPr>
      <w:rFonts w:ascii="Arial" w:hAnsi="Arial" w:cs="Arial"/>
      <w:b/>
      <w:bCs/>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Caption">
    <w:name w:val="caption"/>
    <w:basedOn w:val="Normal"/>
    <w:next w:val="Normal"/>
    <w:qFormat/>
    <w:pPr>
      <w:widowControl w:val="0"/>
      <w:tabs>
        <w:tab w:val="left" w:pos="4057"/>
        <w:tab w:val="left" w:pos="8114"/>
        <w:tab w:val="right" w:pos="10549"/>
      </w:tabs>
      <w:jc w:val="center"/>
    </w:pPr>
    <w:rPr>
      <w:rFonts w:ascii="Arial" w:hAnsi="Arial" w:cs="Arial"/>
      <w:b/>
      <w:bCs/>
      <w:sz w:val="22"/>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
    <w:name w:val="List Bullet"/>
    <w:basedOn w:val="Normal"/>
    <w:autoRedefine/>
    <w:pPr>
      <w:numPr>
        <w:numId w:val="32"/>
      </w:numPr>
    </w:pPr>
  </w:style>
  <w:style w:type="paragraph" w:styleId="ListBullet2">
    <w:name w:val="List Bullet 2"/>
    <w:basedOn w:val="Normal"/>
    <w:autoRedefine/>
    <w:pPr>
      <w:numPr>
        <w:numId w:val="33"/>
      </w:numPr>
    </w:pPr>
  </w:style>
  <w:style w:type="paragraph" w:customStyle="1" w:styleId="InsideAddress">
    <w:name w:val="Inside Address"/>
    <w:basedOn w:val="Normal"/>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ubtitle">
    <w:name w:val="Subtitle"/>
    <w:basedOn w:val="Normal"/>
    <w:qFormat/>
    <w:pPr>
      <w:spacing w:after="60"/>
      <w:jc w:val="center"/>
      <w:outlineLvl w:val="1"/>
    </w:pPr>
    <w:rPr>
      <w:rFonts w:ascii="Arial" w:hAnsi="Arial" w:cs="Arial"/>
      <w:szCs w:val="24"/>
    </w:rPr>
  </w:style>
  <w:style w:type="paragraph" w:customStyle="1" w:styleId="ReturnAddress">
    <w:name w:val="Return Address"/>
    <w:basedOn w:val="Normal"/>
  </w:style>
  <w:style w:type="paragraph" w:customStyle="1" w:styleId="ReferenceLine">
    <w:name w:val="Reference Line"/>
    <w:basedOn w:val="BodyText"/>
  </w:style>
  <w:style w:type="character" w:styleId="Hyperlink">
    <w:name w:val="Hyperlink"/>
    <w:rPr>
      <w:color w:val="0000FF"/>
      <w:u w:val="single"/>
    </w:rPr>
  </w:style>
  <w:style w:type="paragraph" w:styleId="BalloonText">
    <w:name w:val="Balloon Text"/>
    <w:basedOn w:val="Normal"/>
    <w:semiHidden/>
    <w:rsid w:val="00684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0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Trinity Lutheran Church</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Troy</dc:creator>
  <cp:keywords/>
  <dc:description/>
  <cp:lastModifiedBy>Sharon White</cp:lastModifiedBy>
  <cp:revision>5</cp:revision>
  <cp:lastPrinted>2021-11-22T18:33:00Z</cp:lastPrinted>
  <dcterms:created xsi:type="dcterms:W3CDTF">2022-12-06T22:15:00Z</dcterms:created>
  <dcterms:modified xsi:type="dcterms:W3CDTF">2024-05-01T02:32:00Z</dcterms:modified>
</cp:coreProperties>
</file>